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249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comunidade do Bairro dos Afonsos, ao presidente da associação, Sr. Neymar Gonçalves Costa, e a toda a equipe organizadora da tradicional festa do Biscoito.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Esta Casa de leis ressalta a brilhante e tradicional festa do biscoito realizada no bairro dos Afonsos. Parabenizamos toda a comunidade que há 23 anos iniciou uma simples festa familiar com quitutes oriundos do polvilho e que se transformou em um grande evento, contando com a participação da associação através do presidente, Sr. Neymar Gonçalves Costa. Parabenizamos também toda a equipe, acima de tudo, pela competência e zelo. Rendemos-lhes toda gratidão e esta justa e merecida homenagem pelo notório trabalho de preservação da tradição.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Agosto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