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333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proofErr w:type="spellStart"/>
      <w:r>
        <w:rPr>
          <w:color w:val="000000"/>
        </w:rPr>
        <w:t>à karateca Renata Hokari.</w:t>
      </w:r>
      <w:proofErr w:type="spellEnd"/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O Poder Legislativo Municipal, através desta Moção de Aplauso, parabeniza a atleta do Colégio Integral, pelo brilhante desempenho ao conquistar a medalha de prata no Campeonato Brasileiro de Karatê,  realizado do dia 17 ao dia 19 de Outubro na Cidade de Brasília - DF pela Confederação Brasileira de Karatê.</w:t>
      </w:r>
      <w:proofErr w:type="spell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28 de Outubro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2014-10-24T14:42:00Z</dcterms:created>
  <dcterms:modified xsi:type="dcterms:W3CDTF">2014-10-24T14:42:00Z</dcterms:modified>
</cp:coreProperties>
</file>