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133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aos Agentes da Mudança de Pouso Alegre pela ação do Dia Antitabagismo, realizada dia 30 de maio do corrente ano.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todos os agentes responsáveis por esta belíssima ação, que com responsabilidade levou os habitantes do município a entrarem na luta contra o tabagismo no dia 30 de maio do corrente ano, conscientizando todos sobre as vantagens de se viver sem a dependência do tabaco.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9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