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toda a equipe da Secretaria Municipal do Meio Ambiente, pela organização da Semana do Meio Ambiente.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esta Secretaria pelo envolvimento e compromisso, que resultaram no sucesso da Semana do Meio Ambiente, realizada do dia 30 de maio a 06 de junho do presente ano.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9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