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Maria Carolina Marcondes Monteiro, pelo sucesso do evento "2ª Cãominhada", realizado, sob sua coordenação, no último domingo, dia 14 de junho.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Aplausos, parabeniza e enaltece a atuação da protetora Maria Carolina Marcondes Monteiro, do Grupo de Proteção Animal SOS Bichos pelo sucesso do evento "Cãominhada", que tem como objetivo promover o encontro entre as pessoas que amam cães.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