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William Maciel Mariano da Silva, campeão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atleta que conquistou com esforço, determinação e técnica tão brilhante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