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Nadir Batista de Souza, pela exposição da oficina visual Crie Artes da Escola Municipal Clarisse Toledo.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no qual os alunos pintaram em telas que ficaram em exposição na galeria Artigas até dia 17. Esta oficina acendeu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