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Rosilene Rodrigues Faria, pela exposição da oficina visual Art&amp;Dom da Escola Municipal Dom Otávio.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