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Celso Faria, conhecido por Sr. Rancheiro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Celso Faria, conhecido por Sr. Rancheiro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 de Fevereiro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