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LEPA, pela realização do I Torneio Feminino de Futebol Society "Wilma Del Greca", realizado na quadra do bairro São Cristóvão, no dia 2 de setembro de 2017.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LEPA vem desenvolvendo um grande trabalho no âmbito esportivo ao realizar o torneio de futebol society, promovendo a prática esportiva no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5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