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22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 Atleta Alessandra Krema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através desta Moção de Aplauso  parabeniza e enaltece  o trabalho, esforço e dedicação da Atleta de Futsal Feminino Alessandra Krema, pelo título do campeonato da JOSUL - Jogos do Sul de Minas.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 de Março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