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46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Sr. Luiz Carlos de Oliveira.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Em reconhecimento dos esforços despendidos para realização do projeto “VII Brega’s in Concert”, aprovado pela LMIC 2016.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21 de Fevereiro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