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316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 Armando Viana Alves,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FB7527">
        <w:t xml:space="preserve"> Armando Viana Alves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26 de Setembro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EE" w:rsidRDefault="00EA7FEE" w:rsidP="00AF3CC4">
      <w:r>
        <w:separator/>
      </w:r>
    </w:p>
  </w:endnote>
  <w:endnote w:type="continuationSeparator" w:id="1">
    <w:p w:rsidR="00EA7FEE" w:rsidRDefault="00EA7FE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A51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A7F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A7F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A7FE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EA7F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EE" w:rsidRDefault="00EA7FEE" w:rsidP="00AF3CC4">
      <w:r>
        <w:separator/>
      </w:r>
    </w:p>
  </w:footnote>
  <w:footnote w:type="continuationSeparator" w:id="1">
    <w:p w:rsidR="00EA7FEE" w:rsidRDefault="00EA7FE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EA7F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A51A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51A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EA7FE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A7FE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EA7F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1A4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A7FEE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527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2017-09-26T17:29:00Z</dcterms:created>
  <dcterms:modified xsi:type="dcterms:W3CDTF">2017-09-26T17:29:00Z</dcterms:modified>
</cp:coreProperties>
</file>