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56" w:rsidRDefault="00984356" w:rsidP="00984356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F23E2F">
        <w:rPr>
          <w:color w:val="000000"/>
        </w:rPr>
        <w:t>14</w:t>
      </w:r>
      <w:r>
        <w:rPr>
          <w:color w:val="000000"/>
        </w:rPr>
        <w:t xml:space="preserve"> de Fevereiro de 2014.</w:t>
      </w:r>
    </w:p>
    <w:p w:rsidR="00984356" w:rsidRDefault="00984356" w:rsidP="00984356">
      <w:pPr>
        <w:ind w:left="2835" w:right="1134"/>
        <w:rPr>
          <w:rFonts w:ascii="Arial" w:hAnsi="Arial" w:cs="Arial"/>
          <w:color w:val="000000"/>
          <w:sz w:val="20"/>
        </w:rPr>
      </w:pPr>
    </w:p>
    <w:p w:rsidR="00984356" w:rsidRDefault="00984356" w:rsidP="00984356">
      <w:pPr>
        <w:ind w:left="2835" w:right="1134"/>
        <w:rPr>
          <w:rFonts w:ascii="Arial" w:hAnsi="Arial" w:cs="Arial"/>
          <w:color w:val="000000"/>
          <w:sz w:val="20"/>
        </w:rPr>
      </w:pPr>
    </w:p>
    <w:p w:rsidR="00984356" w:rsidRDefault="00984356" w:rsidP="00984356">
      <w:pPr>
        <w:ind w:left="2835" w:right="1134"/>
        <w:rPr>
          <w:rFonts w:ascii="Arial" w:hAnsi="Arial" w:cs="Arial"/>
          <w:color w:val="000000"/>
          <w:sz w:val="20"/>
        </w:rPr>
      </w:pPr>
    </w:p>
    <w:p w:rsidR="00984356" w:rsidRDefault="00984356" w:rsidP="00984356">
      <w:pPr>
        <w:ind w:left="2835" w:right="1134"/>
        <w:rPr>
          <w:rFonts w:ascii="Arial" w:hAnsi="Arial" w:cs="Arial"/>
          <w:color w:val="000000"/>
          <w:sz w:val="20"/>
        </w:rPr>
      </w:pPr>
    </w:p>
    <w:p w:rsidR="00984356" w:rsidRDefault="00984356" w:rsidP="00984356">
      <w:pPr>
        <w:rPr>
          <w:color w:val="000000"/>
        </w:rPr>
      </w:pPr>
      <w:r>
        <w:rPr>
          <w:color w:val="000000"/>
        </w:rPr>
        <w:t xml:space="preserve">Ofício Nº </w:t>
      </w:r>
      <w:r w:rsidR="00F23E2F">
        <w:rPr>
          <w:color w:val="000000"/>
        </w:rPr>
        <w:t>67</w:t>
      </w:r>
      <w:r>
        <w:rPr>
          <w:color w:val="000000"/>
        </w:rPr>
        <w:t>/2014</w:t>
      </w:r>
    </w:p>
    <w:p w:rsidR="00984356" w:rsidRDefault="00984356" w:rsidP="00984356">
      <w:pPr>
        <w:rPr>
          <w:rFonts w:ascii="Arial" w:hAnsi="Arial" w:cs="Arial"/>
          <w:color w:val="000000"/>
          <w:sz w:val="20"/>
        </w:rPr>
      </w:pPr>
    </w:p>
    <w:p w:rsidR="00984356" w:rsidRDefault="00984356" w:rsidP="00984356">
      <w:pPr>
        <w:rPr>
          <w:rFonts w:ascii="Arial" w:hAnsi="Arial" w:cs="Arial"/>
          <w:color w:val="000000"/>
          <w:sz w:val="20"/>
        </w:rPr>
      </w:pPr>
    </w:p>
    <w:p w:rsidR="00984356" w:rsidRDefault="00984356" w:rsidP="00984356">
      <w:pPr>
        <w:rPr>
          <w:rFonts w:ascii="Arial" w:hAnsi="Arial" w:cs="Arial"/>
          <w:color w:val="000000"/>
          <w:sz w:val="20"/>
        </w:rPr>
      </w:pPr>
    </w:p>
    <w:p w:rsidR="00984356" w:rsidRDefault="00984356" w:rsidP="00984356">
      <w:pPr>
        <w:rPr>
          <w:rFonts w:ascii="Arial" w:hAnsi="Arial" w:cs="Arial"/>
          <w:color w:val="000000"/>
          <w:sz w:val="20"/>
        </w:rPr>
      </w:pPr>
    </w:p>
    <w:p w:rsidR="00637B6F" w:rsidRDefault="00637B6F" w:rsidP="00637B6F">
      <w:pPr>
        <w:ind w:left="2835"/>
        <w:jc w:val="both"/>
      </w:pPr>
      <w:r w:rsidRPr="001F2FB4">
        <w:t>Senhor</w:t>
      </w:r>
      <w:r>
        <w:t xml:space="preserve"> Promotor,</w:t>
      </w:r>
    </w:p>
    <w:p w:rsidR="00637B6F" w:rsidRDefault="00637B6F" w:rsidP="00637B6F">
      <w:pPr>
        <w:ind w:left="2835"/>
        <w:jc w:val="both"/>
      </w:pPr>
    </w:p>
    <w:p w:rsidR="00637B6F" w:rsidRDefault="00637B6F" w:rsidP="00637B6F">
      <w:pPr>
        <w:ind w:left="2835"/>
        <w:jc w:val="both"/>
      </w:pPr>
    </w:p>
    <w:p w:rsidR="00637B6F" w:rsidRDefault="00637B6F" w:rsidP="00637B6F">
      <w:pPr>
        <w:spacing w:line="360" w:lineRule="auto"/>
        <w:ind w:firstLine="2835"/>
        <w:jc w:val="both"/>
      </w:pPr>
      <w:r>
        <w:t xml:space="preserve">Em resposta ao Ofício nº 14/2014 encaminhado por Vossa Excelência, encaminhamos lista </w:t>
      </w:r>
      <w:r w:rsidR="00B47D56">
        <w:t xml:space="preserve">dos códigos e </w:t>
      </w:r>
      <w:r>
        <w:t>das leis vigentes e sancionadas</w:t>
      </w:r>
      <w:r w:rsidR="00F23E2F">
        <w:t xml:space="preserve"> encontradas em nossos arquivos</w:t>
      </w:r>
      <w:r>
        <w:t>, no período de 2011 a 2013, referentes aos temas urbanismo, habitação e meio ambiente.</w:t>
      </w:r>
    </w:p>
    <w:p w:rsidR="00130AD7" w:rsidRDefault="00130AD7" w:rsidP="00130AD7">
      <w:pPr>
        <w:spacing w:line="360" w:lineRule="auto"/>
        <w:jc w:val="both"/>
      </w:pPr>
    </w:p>
    <w:p w:rsidR="00B47D56" w:rsidRPr="00B47D56" w:rsidRDefault="00B47D56" w:rsidP="00130AD7">
      <w:pPr>
        <w:rPr>
          <w:b/>
          <w:u w:val="single"/>
        </w:rPr>
      </w:pPr>
      <w:r w:rsidRPr="00B47D56">
        <w:rPr>
          <w:b/>
          <w:u w:val="single"/>
        </w:rPr>
        <w:t>CÓDIGOS</w:t>
      </w:r>
    </w:p>
    <w:p w:rsidR="00B47D56" w:rsidRDefault="00B47D56" w:rsidP="00130AD7"/>
    <w:p w:rsidR="00130AD7" w:rsidRPr="00B47D56" w:rsidRDefault="00B47D56" w:rsidP="00B47D56">
      <w:pPr>
        <w:jc w:val="both"/>
      </w:pPr>
      <w:r w:rsidRPr="008259BF">
        <w:rPr>
          <w:b/>
        </w:rPr>
        <w:t>Lei Ordinária</w:t>
      </w:r>
      <w:r w:rsidR="00130AD7" w:rsidRPr="00B47D56">
        <w:t xml:space="preserve"> </w:t>
      </w:r>
      <w:r w:rsidRPr="00B47D56">
        <w:rPr>
          <w:b/>
        </w:rPr>
        <w:t xml:space="preserve">Nº </w:t>
      </w:r>
      <w:r w:rsidR="00130AD7" w:rsidRPr="00B47D56">
        <w:rPr>
          <w:b/>
        </w:rPr>
        <w:t>3</w:t>
      </w:r>
      <w:r w:rsidR="00CE2575" w:rsidRPr="00B47D56">
        <w:rPr>
          <w:b/>
        </w:rPr>
        <w:t>.</w:t>
      </w:r>
      <w:r w:rsidR="00130AD7" w:rsidRPr="00B47D56">
        <w:rPr>
          <w:b/>
        </w:rPr>
        <w:t>584/</w:t>
      </w:r>
      <w:r w:rsidR="00CE2575" w:rsidRPr="00B47D56">
        <w:rPr>
          <w:b/>
        </w:rPr>
        <w:t>19</w:t>
      </w:r>
      <w:r w:rsidR="00130AD7" w:rsidRPr="00B47D56">
        <w:rPr>
          <w:b/>
        </w:rPr>
        <w:t>99</w:t>
      </w:r>
      <w:r w:rsidR="00130AD7" w:rsidRPr="00B47D56">
        <w:t xml:space="preserve"> - INSTITUI O CÓDIGO AMBIENTAL DO MUNICIPIO DE POUSO ALEGRE – MG</w:t>
      </w:r>
    </w:p>
    <w:p w:rsidR="00130AD7" w:rsidRPr="00B47D56" w:rsidRDefault="00130AD7" w:rsidP="00B47D56">
      <w:pPr>
        <w:jc w:val="both"/>
      </w:pPr>
    </w:p>
    <w:p w:rsidR="00CE2575" w:rsidRPr="00B47D56" w:rsidRDefault="00B47D56" w:rsidP="00B47D56">
      <w:pPr>
        <w:jc w:val="both"/>
      </w:pPr>
      <w:r w:rsidRPr="008259BF">
        <w:rPr>
          <w:b/>
        </w:rPr>
        <w:t>Lei Ordinária</w:t>
      </w:r>
      <w:r w:rsidR="00CE2575" w:rsidRPr="00B47D56">
        <w:t xml:space="preserve"> </w:t>
      </w:r>
      <w:r w:rsidR="00CE2575" w:rsidRPr="00B47D56">
        <w:rPr>
          <w:b/>
        </w:rPr>
        <w:t>Nº 4.707/2008</w:t>
      </w:r>
      <w:r w:rsidR="00CE2575" w:rsidRPr="00B47D56">
        <w:t xml:space="preserve"> - DISPÕE SOBRE O PLANO DIRETOR DO MUNICÍPIO DE POUSO ALEGRE.</w:t>
      </w:r>
    </w:p>
    <w:p w:rsidR="00CE2575" w:rsidRPr="00B47D56" w:rsidRDefault="00CE2575" w:rsidP="00B47D56">
      <w:pPr>
        <w:jc w:val="both"/>
      </w:pPr>
    </w:p>
    <w:p w:rsidR="00B47D56" w:rsidRPr="00B47D56" w:rsidRDefault="00B47D56" w:rsidP="00B47D56">
      <w:pPr>
        <w:jc w:val="both"/>
      </w:pPr>
      <w:r w:rsidRPr="008259BF">
        <w:rPr>
          <w:b/>
        </w:rPr>
        <w:t>Lei Ordinária</w:t>
      </w:r>
      <w:r w:rsidRPr="00B47D56">
        <w:t xml:space="preserve"> </w:t>
      </w:r>
      <w:r w:rsidRPr="00B47D56">
        <w:rPr>
          <w:b/>
        </w:rPr>
        <w:t>Nº 4.838/2009</w:t>
      </w:r>
      <w:r w:rsidRPr="00B47D56">
        <w:t xml:space="preserve"> - INSTITUI O PROGRAMA DE REGULARIZAÇÃO FUNDIÁRIA NO MUNICÍPIO DE POUSO ALEGRE E DÁ OUTRAS PROVIDÊNCIAS.</w:t>
      </w:r>
    </w:p>
    <w:p w:rsidR="00B47D56" w:rsidRPr="00B47D56" w:rsidRDefault="00B47D56" w:rsidP="00B47D56">
      <w:pPr>
        <w:jc w:val="both"/>
      </w:pPr>
    </w:p>
    <w:p w:rsidR="00CE2575" w:rsidRPr="00B47D56" w:rsidRDefault="00B47D56" w:rsidP="00B47D56">
      <w:pPr>
        <w:jc w:val="both"/>
      </w:pPr>
      <w:r w:rsidRPr="008259BF">
        <w:rPr>
          <w:b/>
        </w:rPr>
        <w:t>Lei Ordinária</w:t>
      </w:r>
      <w:r w:rsidR="00CE2575" w:rsidRPr="00B47D56">
        <w:t xml:space="preserve"> </w:t>
      </w:r>
      <w:r w:rsidR="00CE2575" w:rsidRPr="00B47D56">
        <w:rPr>
          <w:b/>
        </w:rPr>
        <w:t>Nº 4.862/2009</w:t>
      </w:r>
      <w:r w:rsidR="00CE2575" w:rsidRPr="00B47D56">
        <w:t xml:space="preserve"> - DISPÕE SOBRE O PARCELAMENTO DO SOLO URBANO NO MUNICÍPIO DE POUSO ALEGRE E DÁ OUTRAS PROVIDÊNCIAS.</w:t>
      </w:r>
    </w:p>
    <w:p w:rsidR="00CE2575" w:rsidRPr="00B47D56" w:rsidRDefault="00CE2575" w:rsidP="00B47D56">
      <w:pPr>
        <w:jc w:val="both"/>
      </w:pPr>
    </w:p>
    <w:p w:rsidR="00CE2575" w:rsidRPr="00B47D56" w:rsidRDefault="00B47D56" w:rsidP="00B47D56">
      <w:pPr>
        <w:jc w:val="both"/>
      </w:pPr>
      <w:r w:rsidRPr="008259BF">
        <w:rPr>
          <w:b/>
        </w:rPr>
        <w:t>Lei Ordinária</w:t>
      </w:r>
      <w:r>
        <w:rPr>
          <w:color w:val="000000"/>
        </w:rPr>
        <w:t xml:space="preserve"> </w:t>
      </w:r>
      <w:r w:rsidRPr="00B47D56">
        <w:rPr>
          <w:b/>
          <w:color w:val="000000"/>
        </w:rPr>
        <w:t>Nº</w:t>
      </w:r>
      <w:r w:rsidR="00CE2575" w:rsidRPr="00B47D56">
        <w:rPr>
          <w:b/>
          <w:color w:val="000000"/>
        </w:rPr>
        <w:t xml:space="preserve"> 4.872/2009</w:t>
      </w:r>
      <w:r w:rsidR="00CE2575" w:rsidRPr="00B47D56">
        <w:rPr>
          <w:color w:val="000000"/>
        </w:rPr>
        <w:t xml:space="preserve"> - </w:t>
      </w:r>
      <w:r w:rsidR="00CE2575" w:rsidRPr="00B47D56">
        <w:t>DISPÕE SOBRE O ZONEAMENTO E REGULAMENTA O USO E A OCUPAÇÃO DO SOLO URBANO DO MUNICÍPIO DE POUSO ALEGRE E DÁ OUTRAS PROVIDÊNCIAS.</w:t>
      </w:r>
    </w:p>
    <w:p w:rsidR="00CE2575" w:rsidRPr="00B47D56" w:rsidRDefault="00CE2575" w:rsidP="00B47D56">
      <w:pPr>
        <w:jc w:val="both"/>
      </w:pPr>
    </w:p>
    <w:p w:rsidR="00130AD7" w:rsidRPr="00CE2575" w:rsidRDefault="00B47D56" w:rsidP="00B47D56">
      <w:pPr>
        <w:jc w:val="both"/>
      </w:pPr>
      <w:r w:rsidRPr="008259BF">
        <w:rPr>
          <w:b/>
        </w:rPr>
        <w:t>Lei Ordinária</w:t>
      </w:r>
      <w:r w:rsidR="00130AD7" w:rsidRPr="00B47D56">
        <w:rPr>
          <w:color w:val="000000"/>
        </w:rPr>
        <w:t xml:space="preserve"> </w:t>
      </w:r>
      <w:r w:rsidR="00130AD7" w:rsidRPr="00B47D56">
        <w:rPr>
          <w:b/>
          <w:color w:val="000000"/>
        </w:rPr>
        <w:t>Nº 4</w:t>
      </w:r>
      <w:r w:rsidR="00CE2575" w:rsidRPr="00B47D56">
        <w:rPr>
          <w:b/>
          <w:color w:val="000000"/>
        </w:rPr>
        <w:t>.</w:t>
      </w:r>
      <w:r w:rsidR="00130AD7" w:rsidRPr="00B47D56">
        <w:rPr>
          <w:b/>
          <w:color w:val="000000"/>
        </w:rPr>
        <w:t>890/</w:t>
      </w:r>
      <w:r w:rsidR="00CE2575" w:rsidRPr="00B47D56">
        <w:rPr>
          <w:b/>
          <w:color w:val="000000"/>
        </w:rPr>
        <w:t>20</w:t>
      </w:r>
      <w:r w:rsidR="00130AD7" w:rsidRPr="00B47D56">
        <w:rPr>
          <w:b/>
          <w:color w:val="000000"/>
        </w:rPr>
        <w:t>10</w:t>
      </w:r>
      <w:r w:rsidR="00130AD7" w:rsidRPr="00B47D56">
        <w:rPr>
          <w:color w:val="000000"/>
        </w:rPr>
        <w:t xml:space="preserve"> - </w:t>
      </w:r>
      <w:r w:rsidR="00130AD7" w:rsidRPr="00B47D56">
        <w:t>INSTITUI O CÓDIGO DE OBRAS DO MUNICÍPIO DE POUSO ALEGRE E DÁ OUTRAS PROVIDÊNCIAS.</w:t>
      </w:r>
    </w:p>
    <w:p w:rsidR="00CE2575" w:rsidRPr="00CE2575" w:rsidRDefault="00CE2575" w:rsidP="00130AD7"/>
    <w:p w:rsidR="00CE2575" w:rsidRDefault="00CE2575" w:rsidP="00637B6F">
      <w:pPr>
        <w:jc w:val="both"/>
        <w:rPr>
          <w:b/>
          <w:u w:val="single"/>
        </w:rPr>
      </w:pPr>
    </w:p>
    <w:p w:rsidR="00637B6F" w:rsidRPr="006C2422" w:rsidRDefault="00637B6F" w:rsidP="00637B6F">
      <w:pPr>
        <w:jc w:val="both"/>
        <w:rPr>
          <w:b/>
          <w:u w:val="single"/>
        </w:rPr>
      </w:pPr>
      <w:r w:rsidRPr="006C2422">
        <w:rPr>
          <w:b/>
          <w:u w:val="single"/>
        </w:rPr>
        <w:t>URBANISMO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lastRenderedPageBreak/>
        <w:t>Lei Ordinária Nº 5426/2013 -</w:t>
      </w:r>
      <w:r w:rsidRPr="008259BF">
        <w:t xml:space="preserve"> DISPÕE SOBRE A COLOCAÇÃO DE PLACAS INDICATIVAS NAS ESTRADAS VICINAIS DO MUNICÍPIO E DÁ OUTRAS PROVIDÊNCIAS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t>Lei Ordinária Nº 5424/2013 -</w:t>
      </w:r>
      <w:r w:rsidRPr="008259BF">
        <w:t xml:space="preserve"> ALTERA O ARTIGO 22 (CAPUT) E ACRESCENTA OS PARÁGRAFOS 4º A 10, DA LEI MUNICIPAL N. 4.862/2009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t>Lei Ordinária Nº 5423/2013 -</w:t>
      </w:r>
      <w:r w:rsidRPr="008259BF">
        <w:t xml:space="preserve"> ALTERA O ART. 184, 236, 238, 239 E 240 DO CÓDIGO TRIBUTÁRIO MUNICIPAL (LEI Nº 1086) E ART. 2º, 3º E 4º DA LEI Nº 4.118/2002, REVOGA O ART. 5º DA LEI Nº 2.366/89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t>Lei Ordinária Nº 5419/2013 -</w:t>
      </w:r>
      <w:r w:rsidRPr="008259BF">
        <w:t xml:space="preserve"> DISPÕE SOBRE REQUISITOS PARA APROVAÇÃO DE PROJETOS PARA CONSTRUÇÃO DE EDIFÍCIOS-GARAGEM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t xml:space="preserve">Lei Ordinária Nº 5418/2013 - </w:t>
      </w:r>
      <w:r w:rsidRPr="008259BF">
        <w:t>AUTORIZA AO CHEFE DO PODER EXECUTIVO DE POUSO ALEGRE A PERMUTAR IMÓVEL COM O PATRIMÔNIO DA UNIÃO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t>Lei Ordinária Nº 5414/2013 -</w:t>
      </w:r>
      <w:r w:rsidRPr="008259BF">
        <w:t xml:space="preserve"> AUTORIZA DOAÇÃO DE TERRENO À FEDERAÇÃO DAS INDÚSTRIAS DO ESTADO DE MINAS GERAIS - FIEMG REGIONAL SUL, REVOGA A LEI 4.670/2008 E DÁ OUTRAS PROVIDÊNCIAS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t>Lei Ordinária Nº 5410/2013 -</w:t>
      </w:r>
      <w:r w:rsidRPr="008259BF">
        <w:t xml:space="preserve"> DISPÕE SOBRE A REGULARIZAÇÃO DE CONSTRUÇÕES IRREGULARIDADES OU NÃO LICENCIADAS PELA PREFEITURA MUNICIPAL DE POUSO ALEGRE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t>Lei Ordinária Nº 5409/2013 -</w:t>
      </w:r>
      <w:r w:rsidRPr="008259BF">
        <w:t xml:space="preserve"> DISPÕE SOBRE OS NOVOS PARÂMETROS URBANÍSTICOS DA CIDADE DE POUSO ALEGRE, DANDO NOVA REDAÇÃO AOS ANEXOS </w:t>
      </w:r>
      <w:proofErr w:type="gramStart"/>
      <w:r w:rsidRPr="008259BF">
        <w:t>3</w:t>
      </w:r>
      <w:proofErr w:type="gramEnd"/>
      <w:r w:rsidRPr="008259BF">
        <w:t xml:space="preserve"> E 4 DA LEI 4872/09 - LEI DE USO E OCUPAÇÃO DO SOLO URBANO E DÁ OUTRAS PROVIDÊNCIAS</w:t>
      </w:r>
    </w:p>
    <w:p w:rsidR="00637B6F" w:rsidRPr="008259BF" w:rsidRDefault="00637B6F" w:rsidP="00637B6F">
      <w:pPr>
        <w:jc w:val="both"/>
      </w:pPr>
      <w:r w:rsidRPr="008259BF">
        <w:rPr>
          <w:b/>
        </w:rPr>
        <w:t>Lei Ordinária Nº 5408/2013 -</w:t>
      </w:r>
      <w:r w:rsidRPr="008259BF">
        <w:t xml:space="preserve"> DISPÕE SOBRE A AMPLIAÇÃO DO PERÍMETRO URBANO NA REGIÃO DO BAIRRO SÃO JOÃO E DÁ OUTRAS PROVIDÊNCIAS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t>Lei Ordinária Nº 5406/2013 -</w:t>
      </w:r>
      <w:r w:rsidRPr="008259BF">
        <w:t xml:space="preserve"> REVOGA O ARTIGO SEGUNDO DA LEI Nº 4.671/2008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t>Lei Ordinária Nº 5404/2013 -</w:t>
      </w:r>
      <w:r w:rsidRPr="008259BF">
        <w:t xml:space="preserve"> REVOGA O ARTIGO 25, ALTERA A REDAÇÃO DO INCISO II, DO ART. 29, ALTERA O PARÁGRAFO ÚNICO DO ART. 33, ALTERA O INCISO VI, DO ART. 37, TODOS DA LEI MUNICIPAL N. 4.872/2010 (LEI DO USO E OCUPAÇÃO DO SOLO URBANO).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t>Lei Ordinária Nº 5399/2013 -</w:t>
      </w:r>
      <w:r w:rsidRPr="008259BF">
        <w:t xml:space="preserve"> DISPÕE SOBRE A AMPLIAÇÃO DO PERÍMETRO URBANO DE POUSO ALEGRE NA REGIÃO DA RODOVIA BR - 459 SENTIDO AOS MUNICÍPIOS DE SANTA RITA DO SAPUCAÍ E CACHOEIRA DE MINAS E DÁ OUTRAS PROVIDÊNCIAS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t>Lei Ordinária Nº 5398/2013 -</w:t>
      </w:r>
      <w:r w:rsidRPr="008259BF">
        <w:t xml:space="preserve"> DISPÕE SOBRE DESAFETAÇÃO DE ÁREAS INSTITUCIONAIS NOS LOTEAMENTO JARDIM FLORESTA E PARQUE </w:t>
      </w:r>
      <w:proofErr w:type="gramStart"/>
      <w:r w:rsidRPr="008259BF">
        <w:t>DOS FONTES</w:t>
      </w:r>
      <w:proofErr w:type="gramEnd"/>
      <w:r w:rsidRPr="008259BF">
        <w:t>, AUTORIZA O CHEFE DO PODER EXECUTIVO A CELEBRAR ESCRITURA DE PERMUTA COM O ESPÓLIO DE AYRES BATISTA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t>Lei Ordinária Nº 5375/2013 -</w:t>
      </w:r>
      <w:r w:rsidRPr="008259BF">
        <w:t xml:space="preserve"> ALTERA </w:t>
      </w:r>
      <w:proofErr w:type="gramStart"/>
      <w:r w:rsidRPr="008259BF">
        <w:t>OS PARÁGRAFOS 2º E 3º DO ARTIGO 8º DA LEI MUNICIPAL</w:t>
      </w:r>
      <w:proofErr w:type="gramEnd"/>
      <w:r w:rsidRPr="008259BF">
        <w:t xml:space="preserve"> Nº 4.862/2009.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8259BF">
        <w:rPr>
          <w:b/>
        </w:rPr>
        <w:t>Lei Ordinária Nº 5373/2013 -</w:t>
      </w:r>
      <w:r w:rsidRPr="008259BF">
        <w:t xml:space="preserve"> DISPÕE SOBRE A AMPLIAÇÃO DO PERÍMETRO URBANO NA REGIÃO PRÓXIMA AOS BAIRROS CIDADE VERGANI, CURRALINHO, FAZENDINHA E CAJURU, CRIA AS ZONAS DE INTERESSE AEROPORTUÁRIO (ZIAP-1, ZIAP-2 E ZIAP-3)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5368/2013 -</w:t>
      </w:r>
      <w:r w:rsidRPr="008259BF">
        <w:t xml:space="preserve"> DISPÕE SOBRE A REGULAMENTAÇÃO PARA REALIZAÇÃO DE FEIRAS ITINERANTES E TEMPORÁRIAS DE VENDAS DE PRODUTOS E MERCADORIAS E ATACADO E VAREJO.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5361/2013 -</w:t>
      </w:r>
      <w:r w:rsidRPr="008259BF">
        <w:t xml:space="preserve"> AUTORIZA O MUNICÍPIO DE POUSO ALEGRE A PERMUTAR COM A SOCIEDADE EMPRESÁRIA ALA LTDA, SEM ENCARGO AO MUNICÍPIO, ÁREA DE 1.152 METROS QUADRADOS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5341/2013 -</w:t>
      </w:r>
      <w:r w:rsidRPr="008259BF">
        <w:t xml:space="preserve"> DISPÕE SOBRE A AMPLIAÇÃO DO PERÍMETRO URBANO DO MUNICÍPIO DE POUSO ALEGRE-MG, NA REGIÃO DO BAIRRO SÃO JOÃO E MG-290.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5330/2013 -</w:t>
      </w:r>
      <w:r w:rsidRPr="008259BF">
        <w:t xml:space="preserve"> AUTORIZA O CHEFE DO EXECUTIVO A RESTITUIR A CLÁUDIO GUIDO PEREIRA O IMÓVEL ONDE FUNCIONAVA A ESCOLA MUNICIPAL NOSSA SENHORA APARECIDA, BAIRRO </w:t>
      </w:r>
      <w:proofErr w:type="gramStart"/>
      <w:r w:rsidRPr="008259BF">
        <w:t>DOS FERREIRAS</w:t>
      </w:r>
      <w:proofErr w:type="gramEnd"/>
      <w:r w:rsidRPr="008259BF">
        <w:t>, BEM COMO DOAR O MATERIAL DECORRENTE DA DEMOLIÇÃO À ASSOCIAÇÃO COMUNITÁRIA RURAL DOS MORADORES DO BAIRROS DOS FERREIRAS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5318/2013 -</w:t>
      </w:r>
      <w:r w:rsidRPr="008259BF">
        <w:t xml:space="preserve"> AUTORIZA AO CHEFE DO PODER EXECUTITVO CELEBRAR ESCRITURA DE DOAÇÃO, MEDIANTE COMPROMISSO, COM O ESPÓLIO DE ANTÔNIO ALMEIDA E MILTON AROUCA DE MORAES, CASADO EM COMUNHÃO DE BENS COM DIVER VONO SILVA DE MORAES, COM A FINALIDADE DE IMPLANTAR A SEGUNDA FASE DA VIA NOROESTE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5313/2013 -</w:t>
      </w:r>
      <w:r w:rsidRPr="008259BF">
        <w:t xml:space="preserve"> ALTERA O ANEXO DA LEI MUNICIPAL Nº 5.282/13, PARA A FINALIDADE DE AMPLIAR ZONA ESPECIAL DE INTERESSE SOCIAL (ZEIS-3).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lastRenderedPageBreak/>
        <w:t>Lei Ordinária Nº 5307/2013 -</w:t>
      </w:r>
      <w:r w:rsidRPr="008259BF">
        <w:t xml:space="preserve"> AUTORIZA A ALIENAÇÃO DA FAIXA DE TERRENO QUE MENCIONA.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5302/2013 -</w:t>
      </w:r>
      <w:r w:rsidRPr="008259BF">
        <w:t xml:space="preserve"> MODIFICA A REDAÇÃO DO ART. 240 E ACRESCENTA OS ARTIGOS 240-A, 240-B E 240-C, NA LEI MUNICIPAL Nº 4.890/10 (CÓDIGO DE OBRAS).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5283/2013 -</w:t>
      </w:r>
      <w:r w:rsidRPr="008259BF">
        <w:t xml:space="preserve"> CRIA O CENTRO URBANO ISOLADO NO LOCAL DENOMINADO BAIRRO DOS FARIAS, COM ACESSO ATRAVÉS DA ESTRADA MUNICIPAL JOAQUIM DELFINO, MUNICÍPIO DE POUSO ALEGRE - MG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Default="00637B6F" w:rsidP="00637B6F">
      <w:pPr>
        <w:jc w:val="both"/>
      </w:pPr>
      <w:r w:rsidRPr="00DB755C">
        <w:rPr>
          <w:b/>
        </w:rPr>
        <w:t>Lei Ordinária Nº 5282/2013 -</w:t>
      </w:r>
      <w:r w:rsidRPr="008259BF">
        <w:t xml:space="preserve"> DISPÕE SOBRE O PERÍMETRO URBANO DO MUNICÍPIO DE POUSO ALEGRE, ESTADO DE MINAS GERAIS E </w:t>
      </w:r>
      <w:proofErr w:type="gramStart"/>
      <w:r w:rsidRPr="008259BF">
        <w:t>DÁ</w:t>
      </w:r>
      <w:proofErr w:type="gramEnd"/>
      <w:r w:rsidRPr="008259BF">
        <w:t xml:space="preserve"> OUTRAS </w:t>
      </w:r>
    </w:p>
    <w:p w:rsidR="00637B6F" w:rsidRPr="008259BF" w:rsidRDefault="00637B6F" w:rsidP="00637B6F">
      <w:pPr>
        <w:jc w:val="both"/>
      </w:pPr>
      <w:r w:rsidRPr="008259BF">
        <w:t>PROVIDÊNCIAS.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5281/2013 -</w:t>
      </w:r>
      <w:r w:rsidRPr="008259BF">
        <w:t xml:space="preserve"> DISPÕE SOBRE ACRÉSCIMOS DE DISPOSITIVOS NA LEI N. 4.862/2009, DE 05 DE NOVEMBRO DE 2009, E DÁ OUTRAS PROVIDÊNCIAS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5266/2012 -</w:t>
      </w:r>
      <w:r w:rsidRPr="008259BF">
        <w:t xml:space="preserve"> DESAFETA DESTINAÇÃO DE IMÓVEL PÚBLICO E DÁ OUTRAS PROVIDÊNCIAS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5197/2012 -</w:t>
      </w:r>
      <w:r w:rsidRPr="008259BF">
        <w:t xml:space="preserve"> ALTERA O ANEXO I DA LEI MUNICIPAL Nº 4.707/2008 (PLANO DIRETOR)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5173/2012 -</w:t>
      </w:r>
      <w:r w:rsidRPr="008259BF">
        <w:t xml:space="preserve"> AUTORIZA O PREFEITO MUNICIPAL A RECEBER DOAÇÃO DO IMÓVEL QUE MENCIONA, ATRAVÉS DE ESCRITURA, MEDIANTE COMPROMISSO, COM GERALDO PEREIRA ALVARENGA E MARIÂNGELA FAGUNDES ALVARENGA, AUTORIZA DOAÇÃO DE IMÓVEL AO INSTITUTO FEDERAL DE EDUCAÇÃO, CIÊNCIA E TECNOLOGIA DO SUL DE SUL DE MINAS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5172/2012 -</w:t>
      </w:r>
      <w:r w:rsidRPr="008259BF">
        <w:t xml:space="preserve"> AUTORIZA O PODER EXECUTIVO MUNICIPAL A DOAR ÁREA DE TERRENO DE SUA PROPRIEDADE AO FUNDO DE ARRENDAMENTO RESIDENCIAL, REPRESENTADO PELA CAIXA ECONÔMICA FEDERAL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5159/2012 -</w:t>
      </w:r>
      <w:r w:rsidRPr="008259BF">
        <w:t xml:space="preserve"> DETERMINA A REALIZAÇÃO PERIÓDICA DE INSPEÇÕES EM EDIFICAÇÕES E CRIA O LAUDO DE INSPEÇÃO TÉCNICA DE EDIFICAÇÃO (LITE).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5134/2011 -</w:t>
      </w:r>
      <w:r w:rsidRPr="008259BF">
        <w:t xml:space="preserve"> AUTORIZA O CHEFE DO PODER EXECUTIVO DOAR O IMÓVEL SITUADO NA AVENIDA UBERLÂNDIA, N. 310, BAIRRO SÃO JOÃO, COM ÁREA DE 435,00</w:t>
      </w:r>
      <w:proofErr w:type="spellStart"/>
      <w:r w:rsidRPr="008259BF">
        <w:t>M²</w:t>
      </w:r>
      <w:proofErr w:type="spellEnd"/>
      <w:r w:rsidRPr="008259BF">
        <w:t xml:space="preserve"> À UNIVERSIDADE DO VALE DO SAPUCAI.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5119/2011 -</w:t>
      </w:r>
      <w:r w:rsidRPr="008259BF">
        <w:t xml:space="preserve"> AUTORIZA O CHEFE DO PODER EXECUTIVO A PERMUTAR COM DENIZETE MARQUES GONÇALVES FERNANDES, O IMÓVEL DE PROPRIEDADE DO MUNICÍPIO, SITUADO NO LOTEAMENTO DINDINHA.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5116/2011 -</w:t>
      </w:r>
      <w:r w:rsidRPr="008259BF">
        <w:t xml:space="preserve"> AUTORIZA A DESCARACTERIZAÇÃO DE ÁREA PÚBLICA E DOAÇÃO DE LOTE DE TERRENO NO LOTEAMENTO FÁTIMA III AO SENHOR DIONÍSIO AMARO DE SOUZA E À SENHORA MARIA DO CARMO DE SOUZA, NA FORMA QUE MENCIONA E DÁ OUTRAS PROVIDÊNICIAS.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5111/2011 -</w:t>
      </w:r>
      <w:r w:rsidRPr="008259BF">
        <w:t xml:space="preserve"> AUTORIZA A DOAÇÃO DE TERRENO À SOCIEDADE EMPRESÁRIA XCMG INVESTIMENTOS LTDA.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5098/2011 -</w:t>
      </w:r>
      <w:r w:rsidRPr="008259BF">
        <w:t xml:space="preserve"> AUTORIZA A DOAÇÃO DE TERRENO AO ESTADO DE MINAS GERAIS PARA ABRIGAR AS INSTALAÇÕES DA ESCOLA ESTADUAL “ANA AUGUSTA GARCIA DE FARIA”.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5079/2011 -</w:t>
      </w:r>
      <w:r w:rsidRPr="008259BF">
        <w:t xml:space="preserve"> AUTORIZA O PODER EXECUTIVO A ADQUIRIR EM LEILÃO PÚBLICO O IMÓVEL QUE MENCIONA.</w:t>
      </w:r>
    </w:p>
    <w:p w:rsidR="00637B6F" w:rsidRDefault="00637B6F" w:rsidP="00637B6F">
      <w:pPr>
        <w:jc w:val="both"/>
        <w:rPr>
          <w:b/>
        </w:rPr>
      </w:pPr>
    </w:p>
    <w:p w:rsidR="00637B6F" w:rsidRPr="008259BF" w:rsidRDefault="00637B6F" w:rsidP="00637B6F">
      <w:pPr>
        <w:jc w:val="both"/>
      </w:pPr>
      <w:r w:rsidRPr="00DB755C">
        <w:rPr>
          <w:b/>
        </w:rPr>
        <w:t>Lei Ordinária Nº 5077/2011 -</w:t>
      </w:r>
      <w:r w:rsidRPr="008259BF">
        <w:t xml:space="preserve"> AUTORIZA A ALIENAÇÃO DA FAIXA DE TERRENO QUE MENCIONA, À SENHORA MARIANA FERNANDES SIQUEIRA E SILVA E DÁ OUTRAS PROVIDÊNCIAS.</w:t>
      </w:r>
    </w:p>
    <w:p w:rsidR="00637B6F" w:rsidRDefault="00637B6F" w:rsidP="00637B6F"/>
    <w:p w:rsidR="00637B6F" w:rsidRPr="006C2422" w:rsidRDefault="00637B6F" w:rsidP="00637B6F">
      <w:pPr>
        <w:rPr>
          <w:b/>
          <w:u w:val="single"/>
        </w:rPr>
      </w:pPr>
      <w:r>
        <w:rPr>
          <w:b/>
          <w:u w:val="single"/>
        </w:rPr>
        <w:t>HABITAÇÃO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5393/2013 -</w:t>
      </w:r>
      <w:r w:rsidRPr="00637B6F">
        <w:t xml:space="preserve"> ACRESCENTA PARÁGRAFO ÚNICO AO ARTIGO 3º DA LEI MUNICIPAL 5323/2013 ESTABELECENDO REGRAS PARA REGULAMENTAÇÃO DE DESDOBRO DE TERRENOS EM QUE HAJA APENAS UMA EDIFICAÇÃO.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5323/2013 -</w:t>
      </w:r>
      <w:r w:rsidRPr="00637B6F">
        <w:t xml:space="preserve"> AUTORIZA DESDOBRO DE LOTES DE TERRENOS URBANOS, EM LOTEAMENTOS QUE ESPECIFICA, PERMITE A REGULARIZAÇÃO DE LOTES IRREGULARES E DETERMINA OUTRAS PROVIDÊNCIAS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5311/2013 -</w:t>
      </w:r>
      <w:r w:rsidRPr="00637B6F">
        <w:t xml:space="preserve"> DISPÕE SOBRE A LIMPEZA, CONSERVAÇÃO, CONSTRUÇÃO DE MUROS E PASSEIOS EM TERRENOS PARTICULARES DO MUNICÍPIO DE POUSO ALEGRE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5149/2012 -</w:t>
      </w:r>
      <w:r w:rsidRPr="00637B6F">
        <w:t xml:space="preserve"> ALTERA A REDAÇÃO DO ARTIGO 4º E DO §1º DO ARTIGO 6º DA LEI 5069/2011, QUE “CRIA O PROGRAMA HABITACIONAL DO SERVIDOR MUNICIPAL E AUTORIZA AO PODER EXECUTIVO DOAR OS </w:t>
      </w:r>
      <w:r w:rsidRPr="00637B6F">
        <w:lastRenderedPageBreak/>
        <w:t>IMÓVEIS QUE MENCIONA PARA CONSTRUÇÃO DE CASAS E/OU APARTAMENTOS E DÁ OUTRAS PROVIDÊNCIAS.”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5140/2012 -</w:t>
      </w:r>
      <w:r w:rsidRPr="00637B6F">
        <w:t xml:space="preserve"> REVOGA O PARÁGRAFO ÚNICO DO ART. 7º, ALTERA O CAPUT E § 3º DO ART. 9º, DA LEI MUNICIPAL Nº 5069/2011 QUE “CRIA O PROGRAMA HABITACIONAL DO SERVIDOR MUNICIPAL E AUTORIZA O PODER EXECUTIVO A DOAR OS IMÓVEIS QUE MENCIONA PARA CONSTRUÇÃO DE CASAS E/OU APARTAMENTOS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5133/2011 -</w:t>
      </w:r>
      <w:r w:rsidRPr="00637B6F">
        <w:t xml:space="preserve"> ALTERA A REDAÇÃO DO ART. 3º DA LEI N. 5.039/2011 QUE: “AUTORIZA O MUNICÍPIO DE POUSO ALEGRE A IMPLANTAR O PROGRAMA BOLSA ALUGUEL SOCIAL NA FORMA QUE ESPECIFICA E DÁ OUTRAS PROVIDÊNCIAS”.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5069/2011 -</w:t>
      </w:r>
      <w:r w:rsidRPr="00637B6F">
        <w:t xml:space="preserve"> CRIA O PROGRAMA HABITACIONAL DO SERVIDOR MUNICIPAL E AUTORIZA AO PODER EXECUTIVO DOAR OS IMÓVEIS QUE MENCIONA PARA CONSTRUÇÃO DE CASAS E/OU APARTAMENTOS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5039/2011 -</w:t>
      </w:r>
      <w:r w:rsidRPr="00637B6F">
        <w:t xml:space="preserve"> AUTORIZA O MUNICÍPIO DE POUSO ALEGRE A IMPLANTAR O PROGRAMA BOLSA ALUGUEL SOCIAL NA FORMA QUE ESPECIFICA E DÁ OUTRAS PROVIDÊNCIAS CORRELATAS.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5031/2011 -</w:t>
      </w:r>
      <w:r w:rsidRPr="00637B6F">
        <w:t xml:space="preserve"> DÁ NOVA REDAÇÃO A ALÍNEA “B” DO ARTIGO 1.º DA LEI N.º 3094/96 (QUE CONCEDE ISENÇÃO DO IPTU) COM O OBJETIVO DE INCLUIR COMO BENEFICIÁRIOS DA ISENÇÃO PESSOAS CARENTES QUE RECEBEM O BENEFÍCIO DE PRESTAÇÃO CONTINUADA DA ASSISTÊNCIA SOCIAL - BPC - LOAS E OS BENEFICIÁRIOS DE CARTA DE DATA COM ALVARÁ DE CONSTRUÇÃO.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5027/2011 -</w:t>
      </w:r>
      <w:r w:rsidRPr="00637B6F">
        <w:t xml:space="preserve"> AUTORIZA O PODER EXECUTIVO A CONCEDER ISENÇÃO DE ITBI, AOS MUTUÁRIOS DO PROGRAMA MINHA CASA, MINHA VIDA, NOS TERMOS QUE ESPECIFICA.</w:t>
      </w:r>
    </w:p>
    <w:p w:rsidR="00637B6F" w:rsidRPr="00637B6F" w:rsidRDefault="00637B6F" w:rsidP="00637B6F"/>
    <w:p w:rsidR="00637B6F" w:rsidRPr="00637B6F" w:rsidRDefault="00637B6F" w:rsidP="00637B6F">
      <w:pPr>
        <w:rPr>
          <w:b/>
          <w:u w:val="single"/>
        </w:rPr>
      </w:pPr>
      <w:r w:rsidRPr="00637B6F">
        <w:rPr>
          <w:b/>
          <w:u w:val="single"/>
        </w:rPr>
        <w:t>MEIO AMBIENTE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5363/2013 -</w:t>
      </w:r>
      <w:r w:rsidRPr="00637B6F">
        <w:t xml:space="preserve"> DISPÕE SOBRE DESAFETAÇÃO DE ÁREAS INSTITUCIONAIS E VERDES E AUTORIZA O CHEFE DO PODER EXECUTIVO A CELEBRAR ESCRITURA DE PERMUTA COM A CONSTRUTORA POLIS LTDA E DÁ OUTRAS PROVIDÊNCIAS, SEM ENCARGO PARA O MUNICÍPIO DE POUSO ALEGRE.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5360/2013 -</w:t>
      </w:r>
      <w:r w:rsidRPr="00637B6F">
        <w:t xml:space="preserve"> DISPÕE SOBRE A EMISSÃO DE RUÍDOS SONOROS PROVENIENTES DE APARELHOS DE SOM INSTALADOS EM </w:t>
      </w:r>
      <w:r w:rsidRPr="00637B6F">
        <w:lastRenderedPageBreak/>
        <w:t>VEÍCULOS AUTOMOTORES E DE TRAÇÃO ANIMAL, ESTACIONADOS E DÁ OUTRAS PROVIDÊNCIAS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5355/2013 -</w:t>
      </w:r>
      <w:r w:rsidRPr="00637B6F">
        <w:t xml:space="preserve"> ALTERA O ART. 14 DA LEI MUNICIPAL N. 5.333/2013, QUE “DISPÕE SOBRE A POLÍTICA DE PROTEÇÃO, CONSERVAÇÃO E CONTROLE DO MEIO AMBIENTE E DA MELHORIA DA QUALIDADE DE VIDA NO MUNICÍPIO DE POUSO ALEGRE - MG E REVOGA AS LEIS N. 1.775/80 E 2.520/91.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5335/2013 -</w:t>
      </w:r>
      <w:r w:rsidRPr="00637B6F">
        <w:t xml:space="preserve"> PROJETO DE LEI Nº 527/13 DISPÕE SOBRE O SISTEMA DE COLETA SELETIVA DE RESÍDUOS SÓLIDOS URBANOS RECICLÁVEIS E REUTILIZÁVES COM INCLUSÃO SOCIAL E ECONÔMICA DOS CATADORES DE MATERIAL RECICLÁVEL, SOBRE O SISTEMA DE LOGÍSTICA REVERSA E SOBRE O CONSELHO GESTOR NO MUNICÍPIO DE POUSO ALEGRE/MG E DÁ OUTRAS PROVIDÊNCIAS.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5333/2013 -</w:t>
      </w:r>
      <w:r w:rsidRPr="00637B6F">
        <w:t xml:space="preserve"> DISPÕE SOBRE A POLÍTICA DE PROTEÇÃO, CONSERVAÇÃO E CONTROLE DO MEIO AMBIENTE E DA MELHORIA DA QUALIDADE DE VIDA NO MUNICÍPIO DE POUSO ALEGRE - MG E REVOGA AS LEIS N. 1775/80 E 2.520/91.</w:t>
      </w:r>
    </w:p>
    <w:p w:rsidR="00637B6F" w:rsidRDefault="00637B6F" w:rsidP="00637B6F">
      <w:pPr>
        <w:jc w:val="both"/>
        <w:rPr>
          <w:b/>
        </w:rPr>
      </w:pPr>
    </w:p>
    <w:p w:rsidR="00637B6F" w:rsidRPr="00637B6F" w:rsidRDefault="00637B6F" w:rsidP="00637B6F">
      <w:pPr>
        <w:jc w:val="both"/>
      </w:pPr>
      <w:r w:rsidRPr="00637B6F">
        <w:rPr>
          <w:b/>
        </w:rPr>
        <w:t>Lei Ordinária Nº 5301/2013 -</w:t>
      </w:r>
      <w:r w:rsidRPr="00637B6F">
        <w:t xml:space="preserve"> DESCARACTERIZA E AMPLIA ÁREAS VERDES E INSTITUCIONAIS NO LOTEAMENTO AEROPORTO JATOBÁ, AUTORIZA O PODER EXECUTIVO REALIZAR PERMUTA DE IMÓVEIS COM A EMPRESA DELTA EMPREENDIMENTOS IMOBILIÁRIOS LTDA. E DÁ OUTRAS PROVIDÊNCIAS</w:t>
      </w:r>
    </w:p>
    <w:p w:rsidR="00637B6F" w:rsidRPr="00637B6F" w:rsidRDefault="00637B6F" w:rsidP="00637B6F"/>
    <w:p w:rsidR="00637B6F" w:rsidRPr="00637B6F" w:rsidRDefault="00637B6F" w:rsidP="00637B6F">
      <w:pPr>
        <w:spacing w:line="360" w:lineRule="auto"/>
        <w:ind w:firstLine="2835"/>
        <w:jc w:val="both"/>
      </w:pPr>
      <w:r w:rsidRPr="00637B6F">
        <w:t xml:space="preserve">Informamos ainda que o conteúdo das citadas leis </w:t>
      </w:r>
      <w:proofErr w:type="gramStart"/>
      <w:r w:rsidRPr="00637B6F">
        <w:t>pode</w:t>
      </w:r>
      <w:proofErr w:type="gramEnd"/>
      <w:r w:rsidRPr="00637B6F">
        <w:t xml:space="preserve"> se</w:t>
      </w:r>
      <w:r w:rsidR="004C1162">
        <w:t>r</w:t>
      </w:r>
      <w:r w:rsidRPr="00637B6F">
        <w:t xml:space="preserve"> acessado integralmente no link </w:t>
      </w:r>
      <w:hyperlink r:id="rId4" w:history="1">
        <w:r w:rsidRPr="00637B6F">
          <w:rPr>
            <w:rStyle w:val="Hyperlink"/>
          </w:rPr>
          <w:t>http://consultapousoalegre.s</w:t>
        </w:r>
        <w:r w:rsidRPr="00637B6F">
          <w:rPr>
            <w:rStyle w:val="Hyperlink"/>
          </w:rPr>
          <w:t>i</w:t>
        </w:r>
        <w:r w:rsidRPr="00637B6F">
          <w:rPr>
            <w:rStyle w:val="Hyperlink"/>
          </w:rPr>
          <w:t>scam.com.br/?Exibir=Leis</w:t>
        </w:r>
      </w:hyperlink>
      <w:proofErr w:type="gramStart"/>
      <w:r w:rsidRPr="00637B6F">
        <w:t xml:space="preserve"> ,</w:t>
      </w:r>
      <w:proofErr w:type="gramEnd"/>
      <w:r w:rsidRPr="00637B6F">
        <w:t xml:space="preserve"> </w:t>
      </w:r>
      <w:r w:rsidR="00F23E2F">
        <w:t>em que</w:t>
      </w:r>
      <w:r w:rsidRPr="00637B6F">
        <w:t xml:space="preserve"> estão disponíveis para consulta </w:t>
      </w:r>
      <w:r w:rsidRPr="00F23E2F">
        <w:rPr>
          <w:i/>
        </w:rPr>
        <w:t>online</w:t>
      </w:r>
      <w:r w:rsidRPr="00637B6F">
        <w:t xml:space="preserve"> </w:t>
      </w:r>
      <w:r w:rsidR="004C1162">
        <w:t>ou</w:t>
      </w:r>
      <w:r w:rsidRPr="00637B6F">
        <w:t xml:space="preserve"> impressão.  </w:t>
      </w:r>
    </w:p>
    <w:p w:rsidR="00637B6F" w:rsidRDefault="00637B6F" w:rsidP="00637B6F"/>
    <w:p w:rsidR="00637B6F" w:rsidRPr="001F2FB4" w:rsidRDefault="00637B6F" w:rsidP="00637B6F">
      <w:pPr>
        <w:ind w:firstLine="2835"/>
      </w:pPr>
      <w:r w:rsidRPr="00637B6F">
        <w:t>Atenciosamente,</w:t>
      </w:r>
    </w:p>
    <w:p w:rsidR="00637B6F" w:rsidRPr="001F2FB4" w:rsidRDefault="00637B6F" w:rsidP="00637B6F">
      <w:pPr>
        <w:pStyle w:val="SemEspaamento"/>
        <w:jc w:val="center"/>
        <w:rPr>
          <w:rFonts w:ascii="Times New Roman" w:hAnsi="Times New Roman" w:cs="Times New Roman"/>
        </w:rPr>
      </w:pPr>
    </w:p>
    <w:p w:rsidR="00637B6F" w:rsidRDefault="00637B6F" w:rsidP="00637B6F">
      <w:pPr>
        <w:pStyle w:val="SemEspaamento"/>
        <w:jc w:val="center"/>
        <w:rPr>
          <w:rFonts w:ascii="Times New Roman" w:hAnsi="Times New Roman" w:cs="Times New Roman"/>
        </w:rPr>
      </w:pPr>
    </w:p>
    <w:p w:rsidR="00984356" w:rsidRDefault="00984356" w:rsidP="00984356">
      <w:pPr>
        <w:ind w:left="2835"/>
        <w:rPr>
          <w:rFonts w:ascii="Arial" w:hAnsi="Arial" w:cs="Arial"/>
          <w:color w:val="000000"/>
          <w:sz w:val="20"/>
        </w:rPr>
      </w:pPr>
    </w:p>
    <w:p w:rsidR="00984356" w:rsidRDefault="00984356" w:rsidP="00984356">
      <w:pPr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984356" w:rsidTr="00984356">
        <w:tc>
          <w:tcPr>
            <w:tcW w:w="10345" w:type="dxa"/>
            <w:hideMark/>
          </w:tcPr>
          <w:p w:rsidR="00984356" w:rsidRDefault="00984356" w:rsidP="004C116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37B6F" w:rsidRPr="001F2FB4">
              <w:t>GILBERTO GUIMARÃES BARREIRO</w:t>
            </w:r>
            <w:r w:rsidR="004C1162">
              <w:t xml:space="preserve">                   ADRIANO DE MATOS JÚNIOR</w:t>
            </w:r>
          </w:p>
        </w:tc>
      </w:tr>
      <w:tr w:rsidR="00984356" w:rsidTr="00984356">
        <w:tc>
          <w:tcPr>
            <w:tcW w:w="10345" w:type="dxa"/>
            <w:hideMark/>
          </w:tcPr>
          <w:p w:rsidR="00984356" w:rsidRDefault="00984356" w:rsidP="004C1162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</w:t>
            </w:r>
            <w:r w:rsidR="00637B6F" w:rsidRPr="001F2FB4">
              <w:t>Presidente da Mesa</w:t>
            </w:r>
            <w:r w:rsidR="004C1162">
              <w:t xml:space="preserve">                                                     Consultor Jurídico</w:t>
            </w:r>
          </w:p>
        </w:tc>
      </w:tr>
    </w:tbl>
    <w:p w:rsidR="00984356" w:rsidRDefault="00984356" w:rsidP="00984356">
      <w:pPr>
        <w:ind w:left="2835"/>
        <w:rPr>
          <w:rFonts w:ascii="Arial" w:hAnsi="Arial" w:cs="Arial"/>
          <w:color w:val="000000"/>
          <w:sz w:val="20"/>
        </w:rPr>
      </w:pPr>
    </w:p>
    <w:p w:rsidR="00984356" w:rsidRDefault="00984356" w:rsidP="00984356">
      <w:pPr>
        <w:ind w:left="2835"/>
        <w:rPr>
          <w:rFonts w:ascii="Arial" w:hAnsi="Arial" w:cs="Arial"/>
          <w:color w:val="000000"/>
          <w:sz w:val="20"/>
        </w:rPr>
      </w:pPr>
    </w:p>
    <w:p w:rsidR="00984356" w:rsidRDefault="00984356" w:rsidP="00984356">
      <w:pPr>
        <w:ind w:left="2835"/>
        <w:rPr>
          <w:rFonts w:ascii="Arial" w:hAnsi="Arial" w:cs="Arial"/>
          <w:color w:val="000000"/>
          <w:sz w:val="20"/>
        </w:rPr>
      </w:pPr>
    </w:p>
    <w:p w:rsidR="00984356" w:rsidRDefault="00637B6F" w:rsidP="00984356">
      <w:pPr>
        <w:rPr>
          <w:color w:val="000000"/>
        </w:rPr>
      </w:pPr>
      <w:r>
        <w:rPr>
          <w:color w:val="000000"/>
        </w:rPr>
        <w:t>A Sua Excelência o Senhor</w:t>
      </w:r>
    </w:p>
    <w:p w:rsidR="00984356" w:rsidRDefault="00637B6F" w:rsidP="00984356">
      <w:pPr>
        <w:rPr>
          <w:color w:val="000000"/>
        </w:rPr>
      </w:pPr>
      <w:r>
        <w:rPr>
          <w:color w:val="000000"/>
        </w:rPr>
        <w:t xml:space="preserve">Ricardo Tadeu </w:t>
      </w:r>
      <w:proofErr w:type="spellStart"/>
      <w:r>
        <w:rPr>
          <w:color w:val="000000"/>
        </w:rPr>
        <w:t>Linardi</w:t>
      </w:r>
      <w:proofErr w:type="spellEnd"/>
    </w:p>
    <w:p w:rsidR="00984356" w:rsidRDefault="00637B6F" w:rsidP="00984356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Promotor de Justiça</w:t>
      </w:r>
    </w:p>
    <w:p w:rsidR="00591FD8" w:rsidRDefault="00637B6F" w:rsidP="00984356">
      <w:pPr>
        <w:rPr>
          <w:color w:val="000000"/>
        </w:rPr>
      </w:pPr>
      <w:r>
        <w:rPr>
          <w:color w:val="000000"/>
        </w:rPr>
        <w:t>9ª Promotoria de Justiça da Comarca de Pouso Alegre-MG</w:t>
      </w:r>
    </w:p>
    <w:p w:rsidR="00637B6F" w:rsidRPr="00984356" w:rsidRDefault="00637B6F" w:rsidP="00984356">
      <w:pPr>
        <w:rPr>
          <w:color w:val="000000"/>
        </w:rPr>
      </w:pPr>
      <w:r>
        <w:rPr>
          <w:color w:val="000000"/>
        </w:rPr>
        <w:t>Pouso Alegre-MG</w:t>
      </w:r>
    </w:p>
    <w:sectPr w:rsidR="00637B6F" w:rsidRPr="00984356" w:rsidSect="00637B6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356"/>
    <w:rsid w:val="000004FA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CE1"/>
    <w:rsid w:val="00067E00"/>
    <w:rsid w:val="000709BF"/>
    <w:rsid w:val="0007181F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A03"/>
    <w:rsid w:val="001304C3"/>
    <w:rsid w:val="00130AD7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7A"/>
    <w:rsid w:val="001A078A"/>
    <w:rsid w:val="001A0795"/>
    <w:rsid w:val="001A3351"/>
    <w:rsid w:val="001A7059"/>
    <w:rsid w:val="001A7CBD"/>
    <w:rsid w:val="001B0085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2BA8"/>
    <w:rsid w:val="002342CA"/>
    <w:rsid w:val="002343E2"/>
    <w:rsid w:val="0023506E"/>
    <w:rsid w:val="002368C4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3EF"/>
    <w:rsid w:val="00445819"/>
    <w:rsid w:val="0044607B"/>
    <w:rsid w:val="00446255"/>
    <w:rsid w:val="0044659B"/>
    <w:rsid w:val="00446B57"/>
    <w:rsid w:val="004507A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B4DDF"/>
    <w:rsid w:val="004B5925"/>
    <w:rsid w:val="004C1162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676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37B6F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7476"/>
    <w:rsid w:val="006B7534"/>
    <w:rsid w:val="006B79C3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A2E"/>
    <w:rsid w:val="006D6E54"/>
    <w:rsid w:val="006E1757"/>
    <w:rsid w:val="006E190A"/>
    <w:rsid w:val="006E1916"/>
    <w:rsid w:val="006E1C4C"/>
    <w:rsid w:val="006E26BE"/>
    <w:rsid w:val="006E313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2BA9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2FED"/>
    <w:rsid w:val="0073371B"/>
    <w:rsid w:val="007339B1"/>
    <w:rsid w:val="00733AED"/>
    <w:rsid w:val="007346F2"/>
    <w:rsid w:val="00735253"/>
    <w:rsid w:val="00735596"/>
    <w:rsid w:val="0073597F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045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87DCE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1CD9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32F6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17972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AE0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EA2"/>
    <w:rsid w:val="009834A1"/>
    <w:rsid w:val="00984356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47C"/>
    <w:rsid w:val="00B45A02"/>
    <w:rsid w:val="00B45E4B"/>
    <w:rsid w:val="00B469FA"/>
    <w:rsid w:val="00B47D56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2575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14B"/>
    <w:rsid w:val="00D14159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4C96"/>
    <w:rsid w:val="00D25726"/>
    <w:rsid w:val="00D2616B"/>
    <w:rsid w:val="00D27619"/>
    <w:rsid w:val="00D30B5E"/>
    <w:rsid w:val="00D30D3B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B5B"/>
    <w:rsid w:val="00DC2DF4"/>
    <w:rsid w:val="00DC4D6F"/>
    <w:rsid w:val="00DC6073"/>
    <w:rsid w:val="00DC72A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E2F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21BD"/>
    <w:rsid w:val="00FA24AB"/>
    <w:rsid w:val="00FA2BFE"/>
    <w:rsid w:val="00FA5700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435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37B6F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4C11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apousoalegre.siscam.com.br/?Exibir=Lei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1902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2014-02-13T19:08:00Z</cp:lastPrinted>
  <dcterms:created xsi:type="dcterms:W3CDTF">2014-02-10T14:51:00Z</dcterms:created>
  <dcterms:modified xsi:type="dcterms:W3CDTF">2014-02-14T10:28:00Z</dcterms:modified>
</cp:coreProperties>
</file>