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operação tapa buracos no bairro Jardim São João, na Rua Tacílio Tobias,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o fluxo de veículos no local os buracos têm aumentado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