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131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que providencie a pintura das faixas de pedestre, em frente ao Posto do Fátima.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deve, pois conforme fotos em anexo, as faixas estão quase apagadas,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