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137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 buracos no bairro Centro, na Rua Adolfo Olinto com a Rua Olegário Maciel.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Existem dois buracos no cruzamento das ruas acima citadas, que podem ocasionar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