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224</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que providencie um estudo na Rua José Augusto da Silva, no bairro Shangrilá, ao lado do Caic do Árvore Grande tendo em vista que as águas das chuvas vêm provocando alagamentos e enchentes no local.</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presente indicação trata-se de um pedido dos moradores, que necessitam de providências em caráter de urgência na citada via, tendo em vista que a água não tem para onde correr e invade toda a rua. Além disso, por ocasião das chuvas deste fim de semana , grandes enxurradas foram formadas, causando muito transtorno para os moradores e para as pessoas que necessitam transitar por ali.</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25 de Março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Ayrton Zorzi</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