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</w:t>
      </w:r>
      <w:r w:rsidR="00CB5D0C">
        <w:rPr>
          <w:rFonts w:ascii="Times New Roman" w:hAnsi="Times New Roman" w:cs="Times New Roman"/>
          <w:szCs w:val="24"/>
        </w:rPr>
        <w:t>ão de operação tapa-buracos na R</w:t>
      </w:r>
      <w:r>
        <w:rPr>
          <w:rFonts w:ascii="Times New Roman" w:hAnsi="Times New Roman" w:cs="Times New Roman"/>
          <w:szCs w:val="24"/>
        </w:rPr>
        <w:t>ua Monsenhor Dutra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enorme</w:t>
      </w:r>
      <w:r w:rsidR="00CB5D0C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buracos, dificultando assim o trânsito, tanto de veículos como de pedestres, e causando risco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B5D0C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A8" w:rsidRDefault="00111BA8" w:rsidP="00C72A0F">
      <w:r>
        <w:separator/>
      </w:r>
    </w:p>
  </w:endnote>
  <w:endnote w:type="continuationSeparator" w:id="1">
    <w:p w:rsidR="00111BA8" w:rsidRDefault="00111BA8" w:rsidP="00C7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2A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11B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1B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11B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1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A8" w:rsidRDefault="00111BA8" w:rsidP="00C72A0F">
      <w:r>
        <w:separator/>
      </w:r>
    </w:p>
  </w:footnote>
  <w:footnote w:type="continuationSeparator" w:id="1">
    <w:p w:rsidR="00111BA8" w:rsidRDefault="00111BA8" w:rsidP="00C7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1B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2A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2A0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11BA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11B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11B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BA8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A0F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5D0C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2014-06-30T20:05:00Z</cp:lastPrinted>
  <dcterms:created xsi:type="dcterms:W3CDTF">2014-06-30T20:05:00Z</dcterms:created>
  <dcterms:modified xsi:type="dcterms:W3CDTF">2014-06-30T20:05:00Z</dcterms:modified>
</cp:coreProperties>
</file>