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458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limpeza, no Bairro Portal do Ipiranga,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bairro se encontra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