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476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na rua Pedro Lúcia de Andrade, no bairro Jardim Olímpico, altura do número 224.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trânsito da rua acima citada tem aumentado e os veículos passam em alta velocidade, o que ocasiona risco aos moradores e pessoas que transitam pelo bairro.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