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recapeamento asfáltico, em todas as ruas do Loteamento Bela Itália.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dos moradores, que reclamam da grande quantidade de buracos das vias do bairro, o que está causando transtornos e perigo para os motoristas e moradores que por ali transitam.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