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uma vaga especial, para carga e descarga, na altura do número 15 da Rua Adolfo Olinto.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justifica-se pelas diversas solicitações de comerciantes, motoristas e pedestres que circulam pelo local. Considerando que as paradas necessárias para descarregar mercadorias transportadas por caminhões estão congestionando o trânsito e dificultando o tráfego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