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568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academia ao ar livre, nas proximidades da Mina João Paulo, além da limpeza do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Trata-se de uma reivindicação dos moradores do local para embelezá-lo e viabilizar seu uso mais frequente. Além disso, esta instalação irá contribuir para evitar a presença de andarilhos no local, que têm tomado banho e cozinhado na região da praça, gerando muitas reclamações.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Maurício Tutty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