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257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 ao setor responsável da Administração Pública  a instalação de aparelhos de ginástica “academia ar livre”, na quadra situada na Rua Padre Santana,  no bairro da Saúde.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presente indicação se justifica devido a solicitação de moradores do bairro, através do encaminhamento de abaixo-assinado, manifestando o desejo da instalação de equipamentos para exercícios físicos, para usufruírem deste bem público que  motiva as pessoas  a prática  de exercício físico, o que é muito saudável e  melhora  forma a qualidade de vida das pessoas.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8 de Abril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Rafael  Huhn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