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Morumbi.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reclamações recebidas, devido ao acumulo de lixos e matos. Já que em virtude destes, ocorre o aparecimento de insetos e animais peçonhentos como cobras, aranhas e outros, ocasionando perigo para toda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