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302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45493" w:rsidRDefault="00A8539E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ou o calçamento de algu</w:t>
      </w:r>
      <w:r w:rsidR="00D45493">
        <w:rPr>
          <w:rFonts w:ascii="Times New Roman" w:hAnsi="Times New Roman" w:cs="Times New Roman"/>
          <w:szCs w:val="24"/>
        </w:rPr>
        <w:t xml:space="preserve">mas ruas do bairro São Geraldo. </w:t>
      </w:r>
      <w:r>
        <w:rPr>
          <w:rFonts w:ascii="Times New Roman" w:hAnsi="Times New Roman" w:cs="Times New Roman"/>
          <w:szCs w:val="24"/>
        </w:rPr>
        <w:t>Abaixo estão as ruas onde o</w:t>
      </w:r>
      <w:r w:rsidR="00D45493">
        <w:rPr>
          <w:rFonts w:ascii="Times New Roman" w:hAnsi="Times New Roman" w:cs="Times New Roman"/>
          <w:szCs w:val="24"/>
        </w:rPr>
        <w:t>s serviços devem ser efetuados:</w:t>
      </w:r>
    </w:p>
    <w:p w:rsidR="00D45493" w:rsidRDefault="00D45493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45493" w:rsidRDefault="00D45493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45493" w:rsidRDefault="00D45493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Rua José Antônio Dantas (parte),</w:t>
      </w:r>
    </w:p>
    <w:p w:rsidR="00D45493" w:rsidRDefault="00A8539E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Rua José Teixeira de Godoy;</w:t>
      </w:r>
    </w:p>
    <w:p w:rsidR="00D45493" w:rsidRDefault="00A8539E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Rua Jorge Domingos dos Santos;</w:t>
      </w:r>
    </w:p>
    <w:p w:rsidR="00D45493" w:rsidRDefault="00A8539E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Rua Jorge Feliciano;</w:t>
      </w:r>
    </w:p>
    <w:p w:rsidR="00D45493" w:rsidRDefault="00A8539E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Rua Sapucaí (final);</w:t>
      </w:r>
    </w:p>
    <w:p w:rsidR="00D45493" w:rsidRDefault="00A8539E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Rua Maria Moreira da Cunha (parte);</w:t>
      </w:r>
    </w:p>
    <w:p w:rsidR="00A8539E" w:rsidRPr="003907D5" w:rsidRDefault="00A8539E" w:rsidP="00D4549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Avenida Antônio Pereira Sobrinho (final).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que reclamam das vias, pois elas se encontram em péssimas condições de tráfego, tanto para pedestre quanto para veículos automotores, podendo assim ocorrer graves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F1" w:rsidRDefault="008130F1" w:rsidP="00B90EAA">
      <w:r>
        <w:separator/>
      </w:r>
    </w:p>
  </w:endnote>
  <w:endnote w:type="continuationSeparator" w:id="1">
    <w:p w:rsidR="008130F1" w:rsidRDefault="008130F1" w:rsidP="00B9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90E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30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30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30F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30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F1" w:rsidRDefault="008130F1" w:rsidP="00B90EAA">
      <w:r>
        <w:separator/>
      </w:r>
    </w:p>
  </w:footnote>
  <w:footnote w:type="continuationSeparator" w:id="1">
    <w:p w:rsidR="008130F1" w:rsidRDefault="008130F1" w:rsidP="00B9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30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90EA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90EA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30F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30F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30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0F1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0EAA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5493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2014-05-07T19:14:00Z</cp:lastPrinted>
  <dcterms:created xsi:type="dcterms:W3CDTF">2014-05-07T19:17:00Z</dcterms:created>
  <dcterms:modified xsi:type="dcterms:W3CDTF">2014-05-07T19:17:00Z</dcterms:modified>
</cp:coreProperties>
</file>