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309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departamento responsável da Administração Pública  a limpeza do bairro Shangri-lá, bem como o serviço de varrição diária  para as ruas do bairro.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presente indicação se faz necessária tendo em vista que, segundo informações de moradores do bairro, o local encontra-se sem varredores de rua, e a limpeza do bairro esta sendo feita por alguns moradores que inconformados com a sujeira acabam realizando um mutirão de limpeza.   
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
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Cumpre salientar que trata-se de um assunto que envolve saúde pública, pois a falta de limpeza nas ruas ocasiona ricos de contaminação  e de doenças para toda a população, por isso pleiteia-se urgência nesta indicação.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8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Ayrton Zorzi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