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625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que providencie equipes de Varredores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reivindicação parte dos moradores do Bairro, pois o grande acumulo de lixo nas vias vem causando transtorno a toda a população.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