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681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tapa-buracos, no bairro São Cristóvão, na rua 19 de Outubro, na altura do número 240.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Devido ao grande fluxo de veículos no local, os buracos têm aumentado a cada dia, possibilitando acidentes.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18 de Novembro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