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 boca-de-lobo na altura do nº 361 da Rua Nhonho de Abreu, no bairro Foch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Quando há ocorrência de chuva constante, se forma grande volume de água parada na rua, causando mau cheiro e podendo transformar-se em foco de dengue.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