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696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departamento responsável da Administração Pública a realização de operação tapa-buracos na Avenida São Francisco no bairro Primavera.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citada Avenida trata-se de um local muito movimentado por veículos e pedestres e se encontra com vários buracos, o que vêm ocasionando muito transtorno para 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