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a limpeza e a capina do Parque Natural Francisco Vilela (parque em frente ao Fórum), no bairro Santa Rita.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referido parque se encontra cheio de mato e sujeira, o que contribui para o aparecimento de insetos e animais peçonhentos, necessitando de manutenção urgente.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