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705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calçamento da viela que começa na rua 01 e termina na área de ginástica, no bairro Jatobá.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Conforme foto em anexo, a rua ainda se encontra de terra, sendo que o solo, principalmente em épocas de chuva, torna-se escorregadio, o que causa transtornos aos moradores neste período.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 de Dezembro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