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em toda extensão da Mina do Machado,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ao redor do local está alto. Com isso, pessoas têm reclamado do aparecimento de animais. Logo, solicitam que a limpeza seja feita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