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da rua Silviano Brandão, no bairro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rua possui grande fluxo de pedestres diariamente devido ao fato de estar localizada no centro da cidade e se encontra com muito mato e sujeira, o que contribui para o aparecimento de insetos e animais peçonhentos. Sendo assim, necessita de cuidados urgentemente.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Fevereiro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