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156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manilhamento do esgoto, no bairro Colinas de Santa Bárbara, na avenida Maria de Paiva Garcia, do lado de baixo da quadra.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anexas, o esgoto se encontra a céu aberto, causando muito mau cheiro, podendo transformar-se em foco de dengue, trazendo risco à saúde da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