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reparação da calçada da rua Bom Jesus, próximo ao nº 621, no </w:t>
      </w:r>
      <w:r w:rsidR="00600543">
        <w:rPr>
          <w:rFonts w:ascii="Times New Roman" w:hAnsi="Times New Roman" w:cs="Times New Roman"/>
          <w:szCs w:val="24"/>
        </w:rPr>
        <w:t xml:space="preserve">bairro </w:t>
      </w:r>
      <w:r>
        <w:rPr>
          <w:rFonts w:ascii="Times New Roman" w:hAnsi="Times New Roman" w:cs="Times New Roman"/>
          <w:szCs w:val="24"/>
        </w:rPr>
        <w:t>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reparação dessa calçada urgentemente, pois ela se encontra muito danificada. Por se tratar de um local de intenso fluxo de veículos e de pessoas, graves acidentes podem vir a ocorrer, colocando em risco a vida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728C3">
        <w:rPr>
          <w:color w:val="000000"/>
        </w:rPr>
        <w:t>0</w:t>
      </w:r>
      <w:r>
        <w:rPr>
          <w:color w:val="000000"/>
        </w:rPr>
        <w:t xml:space="preserve">3 de </w:t>
      </w:r>
      <w:r w:rsidR="009728C3">
        <w:rPr>
          <w:color w:val="000000"/>
        </w:rPr>
        <w:t>Março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DF" w:rsidRDefault="002801DF" w:rsidP="007F393F">
      <w:r>
        <w:separator/>
      </w:r>
    </w:p>
  </w:endnote>
  <w:endnote w:type="continuationSeparator" w:id="1">
    <w:p w:rsidR="002801DF" w:rsidRDefault="002801D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3014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801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801D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801D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801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DF" w:rsidRDefault="002801DF" w:rsidP="007F393F">
      <w:r>
        <w:separator/>
      </w:r>
    </w:p>
  </w:footnote>
  <w:footnote w:type="continuationSeparator" w:id="1">
    <w:p w:rsidR="002801DF" w:rsidRDefault="002801D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801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3014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014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801D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801D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801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014F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5FFB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1DF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0543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28C3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030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2015-02-27T12:59:00Z</dcterms:created>
  <dcterms:modified xsi:type="dcterms:W3CDTF">2015-02-27T13:13:00Z</dcterms:modified>
</cp:coreProperties>
</file>