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limpeza e a capina na avenida Altidoro da Costa Rios, no bairro Belo Horizonte,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de todos que trafegam pela via, moradores ou não, em virtude de ser a principal via de acesso ao bairro. Isso porque ao realizarem suas visitas deparam-se com a necessidade de cuidados urgentes, devido ao acúmulo de mato e de lixo à beira da avenida,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