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poda dos galhos da </w:t>
      </w:r>
      <w:r w:rsidR="00A837C8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aineira localizada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 árvore estão muito grandes, atingindo os fios de energia elétrica, o que pode ocasionar riscos aos motoristas, aos moradores e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4C" w:rsidRDefault="0004464C" w:rsidP="007F393F">
      <w:r>
        <w:separator/>
      </w:r>
    </w:p>
  </w:endnote>
  <w:endnote w:type="continuationSeparator" w:id="1">
    <w:p w:rsidR="0004464C" w:rsidRDefault="0004464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33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446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46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446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46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4C" w:rsidRDefault="0004464C" w:rsidP="007F393F">
      <w:r>
        <w:separator/>
      </w:r>
    </w:p>
  </w:footnote>
  <w:footnote w:type="continuationSeparator" w:id="1">
    <w:p w:rsidR="0004464C" w:rsidRDefault="0004464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46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33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331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4464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446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46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64C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310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7C8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2015-03-12T16:48:00Z</dcterms:modified>
</cp:coreProperties>
</file>