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Bella Itália, na rua João Silveira,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surgiram vários buracos na rua e têm aumentado a cada dia, causando possibilidade de acidentes. Os próprios moradores têm tentado minimizar o problema colocando entulho nos buracos, mas as chuvas os entulhos são retirados pelas águas das chuvas e o transtornos continuam.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