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 operação tapa-buracos na Rua Paula Augusta Garcia,  localizada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devido a situação da rua que está muito esburacada, e  os moradores que a utilizam estão reclamando que os buracos  estão atrapalhando o trânsito de forma segura.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