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Prefeito Oswaldo Mendonça, próximo ao número 92,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dois grandes buracos, dificultando o tráfego de veículos, além de colocar a vida dos motociclistas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