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da Mina, no </w:t>
      </w:r>
      <w:r w:rsidR="00806348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 que frequentam as dependências da Mina, faz-se necessária a indicação para preservação da água e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2 de </w:t>
      </w:r>
      <w:r w:rsidR="00A3543A">
        <w:rPr>
          <w:color w:val="000000"/>
        </w:rPr>
        <w:t>Junho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51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951F6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2 de </w:t>
                  </w:r>
                  <w:r w:rsidR="00A3543A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Junh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9AE" w:rsidRDefault="005579AE" w:rsidP="007F393F">
      <w:r>
        <w:separator/>
      </w:r>
    </w:p>
  </w:endnote>
  <w:endnote w:type="continuationSeparator" w:id="1">
    <w:p w:rsidR="005579AE" w:rsidRDefault="005579A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51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579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79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579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79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9AE" w:rsidRDefault="005579AE" w:rsidP="007F393F">
      <w:r>
        <w:separator/>
      </w:r>
    </w:p>
  </w:footnote>
  <w:footnote w:type="continuationSeparator" w:id="1">
    <w:p w:rsidR="005579AE" w:rsidRDefault="005579A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79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951F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951F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579A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579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79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1F6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579AE"/>
    <w:rsid w:val="005613D6"/>
    <w:rsid w:val="005614C3"/>
    <w:rsid w:val="00561CE1"/>
    <w:rsid w:val="00562C06"/>
    <w:rsid w:val="00564EA0"/>
    <w:rsid w:val="0056593E"/>
    <w:rsid w:val="00566A1F"/>
    <w:rsid w:val="00566CDE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348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43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AF2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2015-06-01T15:34:00Z</dcterms:modified>
</cp:coreProperties>
</file>