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528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a instalação de rede de esgoto no Distrito Pantano, na </w:t>
      </w:r>
      <w:r w:rsidR="00695F16">
        <w:rPr>
          <w:rFonts w:ascii="Times New Roman" w:hAnsi="Times New Roman" w:cs="Times New Roman"/>
          <w:szCs w:val="24"/>
        </w:rPr>
        <w:t>R</w:t>
      </w:r>
      <w:r>
        <w:rPr>
          <w:rFonts w:ascii="Times New Roman" w:hAnsi="Times New Roman" w:cs="Times New Roman"/>
          <w:szCs w:val="24"/>
        </w:rPr>
        <w:t>ua Milton Campos, com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moradores, na rua acima citada não existe rede esgoto, fazendo-se necessária a sua implantação, pois as casas possuem fossas, as quais estão transbordando e causando muito mau cheiro, além de risco de contaminação.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16C8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E16C8A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2 de Junho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BF0" w:rsidRDefault="00E62BF0" w:rsidP="007F393F">
      <w:r>
        <w:separator/>
      </w:r>
    </w:p>
  </w:endnote>
  <w:endnote w:type="continuationSeparator" w:id="1">
    <w:p w:rsidR="00E62BF0" w:rsidRDefault="00E62BF0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16C8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62BF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62BF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62BF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62BF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BF0" w:rsidRDefault="00E62BF0" w:rsidP="007F393F">
      <w:r>
        <w:separator/>
      </w:r>
    </w:p>
  </w:footnote>
  <w:footnote w:type="continuationSeparator" w:id="1">
    <w:p w:rsidR="00E62BF0" w:rsidRDefault="00E62BF0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62BF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16C8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16C8A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62BF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62BF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62BF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5F16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6C8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2BF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556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cp:lastPrinted>2015-05-25T17:22:00Z</cp:lastPrinted>
  <dcterms:created xsi:type="dcterms:W3CDTF">2015-05-25T17:18:00Z</dcterms:created>
  <dcterms:modified xsi:type="dcterms:W3CDTF">2015-06-01T15:49:00Z</dcterms:modified>
</cp:coreProperties>
</file>