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realização de um aterro no meio do calipal na estrada principal do Bairro das Palmeiras.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d'água e, no meio do calipal, está acontecendo vários atolamentos, o que dificulta a circulação de carros, caminhões e pessoas. Peço a gentileza de que sejam tomadas as providências a fim de se evitarem futuros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