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Rua C, no Bairro Solar do Quita.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dos moradores do bairro, pois a rua está com muito mato e lixo. A situação é precária, favorecendo  o aparecimento de muitos insetos e animais peçonhentos, e causando inúmeros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