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compactação de base e recapeamento asfáltico  da Rua Ana Batista Vieira, altura do nº 631e compactação de 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o asfalto está se desfazendo totalmente, ficando apenas a terra, e em época de chuva acumula água no local, formando poças,  ficam a água paradas,  causando muito mau cheiro e transtorno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