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 na esquina da Rua 16, no bairro Jardim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circulares, surgiram vários buracos que 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