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080599" w:rsidRDefault="008B1828" w:rsidP="008B1828">
      <w:pPr>
        <w:ind w:left="2835" w:right="1134"/>
      </w:pPr>
      <w:r w:rsidRPr="00080599">
        <w:t xml:space="preserve">Pouso Alegre, </w:t>
      </w:r>
      <w:r w:rsidR="00B22E16">
        <w:t>24</w:t>
      </w:r>
      <w:r w:rsidRPr="00080599">
        <w:t xml:space="preserve"> de </w:t>
      </w:r>
      <w:r w:rsidR="00D01D42" w:rsidRPr="00080599">
        <w:t>Fevereiro</w:t>
      </w:r>
      <w:r w:rsidRPr="00080599">
        <w:t xml:space="preserve"> de 2015.</w:t>
      </w:r>
    </w:p>
    <w:p w:rsidR="008B1828" w:rsidRPr="00080599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080599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080599" w:rsidRDefault="008B1828" w:rsidP="008B1828">
      <w:r w:rsidRPr="00080599">
        <w:t xml:space="preserve">Ofício Nº </w:t>
      </w:r>
      <w:r w:rsidR="00502A6B">
        <w:t>85</w:t>
      </w:r>
      <w:r w:rsidRPr="00080599">
        <w:t xml:space="preserve"> / 2015</w:t>
      </w:r>
    </w:p>
    <w:p w:rsidR="008B1828" w:rsidRPr="00080599" w:rsidRDefault="008B1828" w:rsidP="008B1828">
      <w:pPr>
        <w:spacing w:line="283" w:lineRule="auto"/>
        <w:rPr>
          <w:rFonts w:ascii="Arial" w:hAnsi="Arial" w:cs="Arial"/>
        </w:rPr>
      </w:pPr>
    </w:p>
    <w:p w:rsidR="008B1828" w:rsidRPr="00080599" w:rsidRDefault="00EE1DAE" w:rsidP="008B1828">
      <w:pPr>
        <w:ind w:left="2835"/>
      </w:pPr>
      <w:r w:rsidRPr="00080599">
        <w:t>Prezado Senhor</w:t>
      </w:r>
      <w:r w:rsidR="008B1828" w:rsidRPr="00080599">
        <w:t>,</w:t>
      </w:r>
    </w:p>
    <w:p w:rsidR="008B1828" w:rsidRPr="00080599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080599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EE1DAE" w:rsidRPr="00080599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80599">
        <w:rPr>
          <w:rFonts w:ascii="Times New Roman" w:hAnsi="Times New Roman" w:cs="Times New Roman"/>
          <w:sz w:val="24"/>
          <w:szCs w:val="24"/>
        </w:rPr>
        <w:t xml:space="preserve">Em atenção ao Ofício nº </w:t>
      </w:r>
      <w:r w:rsidR="0017710E" w:rsidRPr="00080599">
        <w:rPr>
          <w:rFonts w:ascii="Times New Roman" w:hAnsi="Times New Roman" w:cs="Times New Roman"/>
          <w:sz w:val="24"/>
          <w:szCs w:val="24"/>
        </w:rPr>
        <w:t>38</w:t>
      </w:r>
      <w:r w:rsidRPr="00080599">
        <w:rPr>
          <w:rFonts w:ascii="Times New Roman" w:hAnsi="Times New Roman" w:cs="Times New Roman"/>
          <w:sz w:val="24"/>
          <w:szCs w:val="24"/>
        </w:rPr>
        <w:t>/2015 encaminhado por Vossa Senhoria</w:t>
      </w:r>
      <w:r w:rsidR="00080599" w:rsidRPr="00080599">
        <w:rPr>
          <w:rFonts w:ascii="Times New Roman" w:hAnsi="Times New Roman" w:cs="Times New Roman"/>
          <w:sz w:val="24"/>
          <w:szCs w:val="24"/>
        </w:rPr>
        <w:t>,</w:t>
      </w:r>
      <w:r w:rsidR="0017710E" w:rsidRPr="00080599">
        <w:rPr>
          <w:rFonts w:ascii="Times New Roman" w:hAnsi="Times New Roman" w:cs="Times New Roman"/>
          <w:sz w:val="24"/>
          <w:szCs w:val="24"/>
        </w:rPr>
        <w:t xml:space="preserve"> esclarecemos, em primeiro lugar, que a Lei Municipal nº 5.329/2013 não a</w:t>
      </w:r>
      <w:r w:rsidR="006130EE">
        <w:rPr>
          <w:rFonts w:ascii="Times New Roman" w:hAnsi="Times New Roman" w:cs="Times New Roman"/>
          <w:sz w:val="24"/>
          <w:szCs w:val="24"/>
        </w:rPr>
        <w:t>lterou a Lei Orgânica Municipal</w:t>
      </w:r>
      <w:r w:rsidR="0017710E" w:rsidRPr="00080599">
        <w:rPr>
          <w:rFonts w:ascii="Times New Roman" w:hAnsi="Times New Roman" w:cs="Times New Roman"/>
          <w:sz w:val="24"/>
          <w:szCs w:val="24"/>
        </w:rPr>
        <w:t xml:space="preserve"> por impossibilidade sistêmica, já que a LOM</w:t>
      </w:r>
      <w:r w:rsidR="00080599" w:rsidRPr="00080599">
        <w:rPr>
          <w:rFonts w:ascii="Times New Roman" w:hAnsi="Times New Roman" w:cs="Times New Roman"/>
          <w:sz w:val="24"/>
          <w:szCs w:val="24"/>
        </w:rPr>
        <w:t>,</w:t>
      </w:r>
      <w:r w:rsidR="0017710E" w:rsidRPr="00080599">
        <w:rPr>
          <w:rFonts w:ascii="Times New Roman" w:hAnsi="Times New Roman" w:cs="Times New Roman"/>
          <w:sz w:val="24"/>
          <w:szCs w:val="24"/>
        </w:rPr>
        <w:t xml:space="preserve"> para ser modificada</w:t>
      </w:r>
      <w:r w:rsidR="00080599" w:rsidRPr="00080599">
        <w:rPr>
          <w:rFonts w:ascii="Times New Roman" w:hAnsi="Times New Roman" w:cs="Times New Roman"/>
          <w:sz w:val="24"/>
          <w:szCs w:val="24"/>
        </w:rPr>
        <w:t>,</w:t>
      </w:r>
      <w:r w:rsidR="0017710E" w:rsidRPr="00080599">
        <w:rPr>
          <w:rFonts w:ascii="Times New Roman" w:hAnsi="Times New Roman" w:cs="Times New Roman"/>
          <w:sz w:val="24"/>
          <w:szCs w:val="24"/>
        </w:rPr>
        <w:t xml:space="preserve"> observa um procedimento legislativo próprio, conforme disposto no </w:t>
      </w:r>
      <w:r w:rsidR="0017710E" w:rsidRPr="00080599">
        <w:rPr>
          <w:rFonts w:ascii="Times New Roman" w:hAnsi="Times New Roman" w:cs="Times New Roman"/>
          <w:i/>
          <w:sz w:val="24"/>
          <w:szCs w:val="24"/>
        </w:rPr>
        <w:t>caput</w:t>
      </w:r>
      <w:r w:rsidR="0017710E" w:rsidRPr="00080599">
        <w:rPr>
          <w:rFonts w:ascii="Times New Roman" w:hAnsi="Times New Roman" w:cs="Times New Roman"/>
          <w:sz w:val="24"/>
          <w:szCs w:val="24"/>
        </w:rPr>
        <w:t xml:space="preserve"> do art. 29 da Constituição Federal.</w:t>
      </w:r>
    </w:p>
    <w:p w:rsidR="00080599" w:rsidRDefault="00080599" w:rsidP="00080599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80599" w:rsidRPr="00080599" w:rsidRDefault="00080599" w:rsidP="00080599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80599">
        <w:rPr>
          <w:rFonts w:ascii="Times New Roman" w:hAnsi="Times New Roman" w:cs="Times New Roman"/>
          <w:sz w:val="24"/>
          <w:szCs w:val="24"/>
        </w:rPr>
        <w:t>A respeito do caso em discussão, informamos que e</w:t>
      </w:r>
      <w:r w:rsidR="00EE1DAE" w:rsidRPr="00080599">
        <w:rPr>
          <w:rFonts w:ascii="Times New Roman" w:hAnsi="Times New Roman" w:cs="Times New Roman"/>
          <w:sz w:val="24"/>
          <w:szCs w:val="24"/>
        </w:rPr>
        <w:t>m 09/07/2013 foi protocolado junto à Câmara Municipal de Pouso Alegre o Substitutivo ao Pro</w:t>
      </w:r>
      <w:r w:rsidRPr="00080599">
        <w:rPr>
          <w:rFonts w:ascii="Times New Roman" w:hAnsi="Times New Roman" w:cs="Times New Roman"/>
          <w:sz w:val="24"/>
          <w:szCs w:val="24"/>
        </w:rPr>
        <w:t xml:space="preserve">jeto de Emenda à LOM nº 11/2013, cujo objeto era alterar a redação do § 1º do art. 115 da Lei Orgânica Municipal, </w:t>
      </w:r>
      <w:r w:rsidR="00EE1DAE" w:rsidRPr="00080599">
        <w:rPr>
          <w:rFonts w:ascii="Times New Roman" w:hAnsi="Times New Roman" w:cs="Times New Roman"/>
          <w:sz w:val="24"/>
          <w:szCs w:val="24"/>
        </w:rPr>
        <w:t>em substituição ao Projeto de Emenda à LOM nº 11/2013, protocolado nesta Casa em 21/05/2013</w:t>
      </w:r>
    </w:p>
    <w:p w:rsidR="00080599" w:rsidRPr="00080599" w:rsidRDefault="00080599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E1DAE" w:rsidRPr="00080599" w:rsidRDefault="00080599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80599">
        <w:rPr>
          <w:rFonts w:ascii="Times New Roman" w:hAnsi="Times New Roman" w:cs="Times New Roman"/>
          <w:sz w:val="24"/>
          <w:szCs w:val="24"/>
        </w:rPr>
        <w:t>Destaca-se que o</w:t>
      </w:r>
      <w:r w:rsidR="00EE1DAE" w:rsidRPr="00080599">
        <w:rPr>
          <w:rFonts w:ascii="Times New Roman" w:hAnsi="Times New Roman" w:cs="Times New Roman"/>
          <w:sz w:val="24"/>
          <w:szCs w:val="24"/>
        </w:rPr>
        <w:t xml:space="preserve"> texto do Substitutivo ao Projeto de Emenda à LOM nº 11/2013, juntamente com sua respectiva justificativa, foi publicado no “Jornal Diário” de 16/07/2013, edição nº 1767, p. 02.</w:t>
      </w:r>
    </w:p>
    <w:p w:rsidR="00080599" w:rsidRPr="00080599" w:rsidRDefault="00080599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E1DAE" w:rsidRPr="00080599" w:rsidRDefault="00080599" w:rsidP="00080599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80599">
        <w:rPr>
          <w:rFonts w:ascii="Times New Roman" w:hAnsi="Times New Roman" w:cs="Times New Roman"/>
          <w:sz w:val="24"/>
          <w:szCs w:val="24"/>
        </w:rPr>
        <w:t>Cumpre informar ainda que o</w:t>
      </w:r>
      <w:r w:rsidR="00EE1DAE" w:rsidRPr="00080599">
        <w:rPr>
          <w:rFonts w:ascii="Times New Roman" w:hAnsi="Times New Roman" w:cs="Times New Roman"/>
          <w:sz w:val="24"/>
          <w:szCs w:val="24"/>
        </w:rPr>
        <w:t xml:space="preserve"> Substitutivo ao Projeto de Emenda à Lei Orgânica nº 11/2013 foi aprovado em 1ª votação na Sessão Ordinária de 16/07/2013, por 13 (treze) votos a </w:t>
      </w:r>
      <w:proofErr w:type="gramStart"/>
      <w:r w:rsidR="00EE1DAE" w:rsidRPr="00080599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EE1DAE" w:rsidRPr="00080599">
        <w:rPr>
          <w:rFonts w:ascii="Times New Roman" w:hAnsi="Times New Roman" w:cs="Times New Roman"/>
          <w:sz w:val="24"/>
          <w:szCs w:val="24"/>
        </w:rPr>
        <w:t xml:space="preserve"> (zero)</w:t>
      </w:r>
      <w:r w:rsidRPr="00080599">
        <w:rPr>
          <w:rFonts w:ascii="Times New Roman" w:hAnsi="Times New Roman" w:cs="Times New Roman"/>
          <w:sz w:val="24"/>
          <w:szCs w:val="24"/>
        </w:rPr>
        <w:t xml:space="preserve">, e </w:t>
      </w:r>
      <w:r w:rsidR="00EE1DAE" w:rsidRPr="00080599">
        <w:rPr>
          <w:rFonts w:ascii="Times New Roman" w:hAnsi="Times New Roman" w:cs="Times New Roman"/>
          <w:sz w:val="24"/>
          <w:szCs w:val="24"/>
        </w:rPr>
        <w:t>em 2ª votação na Sessão Ordinária de 30/07/2013, por 15 (quinze) votos.</w:t>
      </w:r>
    </w:p>
    <w:p w:rsidR="00080599" w:rsidRPr="00080599" w:rsidRDefault="00080599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E1DAE" w:rsidRPr="00080599" w:rsidRDefault="00080599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80599">
        <w:rPr>
          <w:rFonts w:ascii="Times New Roman" w:hAnsi="Times New Roman" w:cs="Times New Roman"/>
          <w:sz w:val="24"/>
          <w:szCs w:val="24"/>
        </w:rPr>
        <w:t>Após a regular tramitação descrita, e</w:t>
      </w:r>
      <w:r w:rsidR="00EE1DAE" w:rsidRPr="00080599">
        <w:rPr>
          <w:rFonts w:ascii="Times New Roman" w:hAnsi="Times New Roman" w:cs="Times New Roman"/>
          <w:sz w:val="24"/>
          <w:szCs w:val="24"/>
        </w:rPr>
        <w:t>m 30/07/2013 foi promulgada pela Câmara Municipal de Pouso Alegre a Emenda à LOM nº 67/2013, publicada no “Jornal Diário” de 02/08/2013, edição nº 1778, p. 02.</w:t>
      </w:r>
    </w:p>
    <w:p w:rsidR="00080599" w:rsidRPr="00080599" w:rsidRDefault="00080599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B1828" w:rsidRPr="00080599" w:rsidRDefault="00080599" w:rsidP="00080599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80599">
        <w:rPr>
          <w:rFonts w:ascii="Times New Roman" w:hAnsi="Times New Roman" w:cs="Times New Roman"/>
          <w:sz w:val="24"/>
          <w:szCs w:val="24"/>
        </w:rPr>
        <w:t>Finalmente, a</w:t>
      </w:r>
      <w:r w:rsidR="00EE1DAE" w:rsidRPr="00080599">
        <w:rPr>
          <w:rFonts w:ascii="Times New Roman" w:hAnsi="Times New Roman" w:cs="Times New Roman"/>
          <w:sz w:val="24"/>
          <w:szCs w:val="24"/>
        </w:rPr>
        <w:t xml:space="preserve"> Lei</w:t>
      </w:r>
      <w:r w:rsidRPr="00080599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EE1DAE" w:rsidRPr="00080599">
        <w:rPr>
          <w:rFonts w:ascii="Times New Roman" w:hAnsi="Times New Roman" w:cs="Times New Roman"/>
          <w:sz w:val="24"/>
          <w:szCs w:val="24"/>
        </w:rPr>
        <w:t xml:space="preserve"> nº 5.329/2013 deriv</w:t>
      </w:r>
      <w:r w:rsidRPr="00080599">
        <w:rPr>
          <w:rFonts w:ascii="Times New Roman" w:hAnsi="Times New Roman" w:cs="Times New Roman"/>
          <w:sz w:val="24"/>
          <w:szCs w:val="24"/>
        </w:rPr>
        <w:t xml:space="preserve">a do Projeto de Lei nº 523/2013 e a </w:t>
      </w:r>
      <w:r w:rsidR="00EE1DAE" w:rsidRPr="00080599">
        <w:rPr>
          <w:rFonts w:ascii="Times New Roman" w:hAnsi="Times New Roman" w:cs="Times New Roman"/>
          <w:sz w:val="24"/>
          <w:szCs w:val="24"/>
        </w:rPr>
        <w:t>Lei</w:t>
      </w:r>
      <w:r w:rsidRPr="00080599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EE1DAE" w:rsidRPr="00080599">
        <w:rPr>
          <w:rFonts w:ascii="Times New Roman" w:hAnsi="Times New Roman" w:cs="Times New Roman"/>
          <w:sz w:val="24"/>
          <w:szCs w:val="24"/>
        </w:rPr>
        <w:t xml:space="preserve"> nº 5.535/2014 deriva do Projeto de Lei nº </w:t>
      </w:r>
      <w:r w:rsidR="00855104">
        <w:rPr>
          <w:rFonts w:ascii="Times New Roman" w:hAnsi="Times New Roman" w:cs="Times New Roman"/>
          <w:sz w:val="24"/>
          <w:szCs w:val="24"/>
        </w:rPr>
        <w:t>6</w:t>
      </w:r>
      <w:r w:rsidR="00EE1DAE" w:rsidRPr="00080599">
        <w:rPr>
          <w:rFonts w:ascii="Times New Roman" w:hAnsi="Times New Roman" w:cs="Times New Roman"/>
          <w:sz w:val="24"/>
          <w:szCs w:val="24"/>
        </w:rPr>
        <w:t>80/2014.</w:t>
      </w:r>
      <w:r w:rsidRPr="0008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AE" w:rsidRDefault="00EE1DAE" w:rsidP="00EE1DAE">
      <w:pPr>
        <w:spacing w:line="276" w:lineRule="auto"/>
        <w:ind w:right="-1" w:firstLine="2835"/>
        <w:jc w:val="both"/>
      </w:pPr>
    </w:p>
    <w:p w:rsidR="00080599" w:rsidRPr="00080599" w:rsidRDefault="00080599" w:rsidP="00EE1DAE">
      <w:pPr>
        <w:spacing w:line="276" w:lineRule="auto"/>
        <w:ind w:right="-1" w:firstLine="2835"/>
        <w:jc w:val="both"/>
      </w:pPr>
    </w:p>
    <w:p w:rsidR="00EE1DAE" w:rsidRPr="00080599" w:rsidRDefault="00EE1DAE" w:rsidP="00EE1DAE">
      <w:pPr>
        <w:spacing w:line="276" w:lineRule="auto"/>
        <w:ind w:right="-1" w:firstLine="2835"/>
        <w:jc w:val="both"/>
      </w:pPr>
      <w:r w:rsidRPr="00080599">
        <w:lastRenderedPageBreak/>
        <w:t xml:space="preserve">Seguem anexas </w:t>
      </w:r>
      <w:r w:rsidR="00080599" w:rsidRPr="00080599">
        <w:t>as certidões de vigência das Leis Ordinárias nº 5.329/2013 e 5.535/2014 e da redação do art. 115 da Lei Orgânica Municipal vigente até a presente data</w:t>
      </w:r>
      <w:r w:rsidRPr="00080599">
        <w:t>.</w:t>
      </w:r>
    </w:p>
    <w:p w:rsidR="008B1828" w:rsidRPr="00080599" w:rsidRDefault="008B1828" w:rsidP="008B1828">
      <w:pPr>
        <w:spacing w:line="142" w:lineRule="auto"/>
        <w:ind w:left="2835" w:right="567" w:firstLine="2835"/>
        <w:rPr>
          <w:rFonts w:ascii="Arial" w:hAnsi="Arial" w:cs="Arial"/>
        </w:rPr>
      </w:pPr>
    </w:p>
    <w:p w:rsidR="00080599" w:rsidRDefault="00080599" w:rsidP="008B1828">
      <w:pPr>
        <w:ind w:left="2835"/>
      </w:pPr>
    </w:p>
    <w:p w:rsidR="008B1828" w:rsidRPr="00080599" w:rsidRDefault="008B1828" w:rsidP="008B1828">
      <w:pPr>
        <w:ind w:left="2835"/>
      </w:pPr>
      <w:r w:rsidRPr="00080599">
        <w:t>Atenciosamente,</w:t>
      </w:r>
    </w:p>
    <w:p w:rsidR="008B1828" w:rsidRPr="00080599" w:rsidRDefault="008B1828" w:rsidP="008B1828">
      <w:pPr>
        <w:spacing w:line="142" w:lineRule="auto"/>
        <w:ind w:left="2835"/>
        <w:rPr>
          <w:rFonts w:ascii="Arial" w:hAnsi="Arial" w:cs="Arial"/>
        </w:rPr>
      </w:pPr>
    </w:p>
    <w:p w:rsidR="008B1828" w:rsidRPr="00080599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080599" w:rsidRDefault="008B1828" w:rsidP="008B1828">
      <w:pPr>
        <w:spacing w:line="283" w:lineRule="auto"/>
        <w:ind w:left="2835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080599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080599" w:rsidRDefault="008B1828" w:rsidP="0090748A">
            <w:pPr>
              <w:jc w:val="center"/>
            </w:pPr>
            <w:r w:rsidRPr="00080599">
              <w:t>RAFAEL HUHN</w:t>
            </w:r>
          </w:p>
        </w:tc>
      </w:tr>
      <w:tr w:rsidR="008B1828" w:rsidRPr="00080599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080599" w:rsidRDefault="008B1828" w:rsidP="0090748A">
            <w:pPr>
              <w:jc w:val="center"/>
            </w:pPr>
            <w:r w:rsidRPr="00080599">
              <w:t>PRESIDENTE DA MESA</w:t>
            </w:r>
          </w:p>
        </w:tc>
      </w:tr>
    </w:tbl>
    <w:p w:rsidR="008B1828" w:rsidRPr="00080599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080599" w:rsidRDefault="008B1828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080599" w:rsidRDefault="00080599" w:rsidP="008B1828"/>
    <w:p w:rsidR="008B1828" w:rsidRPr="00080599" w:rsidRDefault="00EE1DAE" w:rsidP="008B1828">
      <w:r w:rsidRPr="00080599">
        <w:t>Ao Senhor</w:t>
      </w:r>
    </w:p>
    <w:p w:rsidR="008B1828" w:rsidRPr="00080599" w:rsidRDefault="00EE1DAE" w:rsidP="008B1828">
      <w:r w:rsidRPr="00080599">
        <w:t>Luiz Antonio dos Santos</w:t>
      </w:r>
    </w:p>
    <w:p w:rsidR="008B1828" w:rsidRPr="00080599" w:rsidRDefault="008B1828" w:rsidP="008B1828">
      <w:r w:rsidRPr="00080599">
        <w:t>Presidente d</w:t>
      </w:r>
      <w:r w:rsidR="00EE1DAE" w:rsidRPr="00080599">
        <w:t>o</w:t>
      </w:r>
      <w:r w:rsidRPr="00080599">
        <w:t xml:space="preserve"> </w:t>
      </w:r>
      <w:r w:rsidR="00EE1DAE" w:rsidRPr="00080599">
        <w:t>SISEMPA</w:t>
      </w:r>
    </w:p>
    <w:p w:rsidR="00231E54" w:rsidRPr="00080599" w:rsidRDefault="00EE1DAE" w:rsidP="008B1828">
      <w:r w:rsidRPr="00080599">
        <w:t>Pouso Alegre</w:t>
      </w:r>
      <w:r w:rsidR="008B1828" w:rsidRPr="00080599">
        <w:t>-MG</w:t>
      </w:r>
    </w:p>
    <w:sectPr w:rsidR="00231E54" w:rsidRPr="00080599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599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10E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A6B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0EE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6B4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104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2E16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839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2015-02-24T18:00:00Z</cp:lastPrinted>
  <dcterms:created xsi:type="dcterms:W3CDTF">2015-02-24T16:21:00Z</dcterms:created>
  <dcterms:modified xsi:type="dcterms:W3CDTF">2015-02-24T18:38:00Z</dcterms:modified>
</cp:coreProperties>
</file>